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26" w:rsidRPr="00A47826" w:rsidRDefault="00A47826" w:rsidP="00A47826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47826">
        <w:rPr>
          <w:rFonts w:ascii="Times New Roman" w:hAnsi="Times New Roman" w:cs="Times New Roman"/>
          <w:b/>
          <w:i/>
          <w:color w:val="000000"/>
          <w:sz w:val="32"/>
          <w:szCs w:val="32"/>
        </w:rPr>
        <w:t>Муниципальное Бюджетное Дошкольное Образовательное Учреждение Д/С №97 "Земляничка"</w:t>
      </w:r>
    </w:p>
    <w:p w:rsidR="00A47826" w:rsidRPr="00A47826" w:rsidRDefault="00A47826" w:rsidP="00A47826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</w:rPr>
      </w:pPr>
    </w:p>
    <w:p w:rsidR="00A47826" w:rsidRPr="00A47826" w:rsidRDefault="00A47826" w:rsidP="00A4782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A47826">
        <w:rPr>
          <w:rFonts w:ascii="Times New Roman" w:hAnsi="Times New Roman" w:cs="Times New Roman"/>
          <w:b/>
          <w:bCs/>
          <w:color w:val="000000"/>
          <w:sz w:val="52"/>
        </w:rPr>
        <w:t>Проект в подготовительной логопедической группе</w:t>
      </w:r>
    </w:p>
    <w:p w:rsidR="00A47826" w:rsidRPr="00A47826" w:rsidRDefault="00A47826" w:rsidP="00A47826">
      <w:pPr>
        <w:shd w:val="clear" w:color="auto" w:fill="FFFFFF"/>
        <w:jc w:val="center"/>
        <w:rPr>
          <w:rFonts w:ascii="Times New Roman" w:hAnsi="Times New Roman" w:cs="Times New Roman"/>
          <w:i/>
          <w:color w:val="000000"/>
          <w:sz w:val="20"/>
          <w:szCs w:val="20"/>
        </w:rPr>
      </w:pPr>
      <w:r w:rsidRPr="00A47826">
        <w:rPr>
          <w:rFonts w:ascii="Times New Roman" w:hAnsi="Times New Roman" w:cs="Times New Roman"/>
          <w:b/>
          <w:bCs/>
          <w:i/>
          <w:color w:val="000000"/>
          <w:sz w:val="52"/>
        </w:rPr>
        <w:t>«Всё начинается с Мамы»</w:t>
      </w:r>
    </w:p>
    <w:p w:rsidR="00A47826" w:rsidRDefault="00A47826" w:rsidP="00A47826">
      <w:pPr>
        <w:jc w:val="center"/>
      </w:pPr>
    </w:p>
    <w:p w:rsidR="00A47826" w:rsidRDefault="001F557B" w:rsidP="00A478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7775" cy="4219575"/>
            <wp:effectExtent l="19050" t="0" r="9525" b="0"/>
            <wp:docPr id="1" name="Рисунок 1" descr="https://sun1-99.userapi.com/impg/o6FVXCRWn-VT3vu_8RXr21op83xwGNH45WUppA/MHVVP6obhCg.jpg?size=764x1080&amp;quality=96&amp;proxy=1&amp;sign=69949eebde7de24298b094c670aea4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9.userapi.com/impg/o6FVXCRWn-VT3vu_8RXr21op83xwGNH45WUppA/MHVVP6obhCg.jpg?size=764x1080&amp;quality=96&amp;proxy=1&amp;sign=69949eebde7de24298b094c670aea4cf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26" w:rsidRPr="00A47826" w:rsidRDefault="00A47826" w:rsidP="00A4782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7826" w:rsidRPr="00A47826" w:rsidRDefault="00A47826" w:rsidP="00A47826">
      <w:pPr>
        <w:shd w:val="clear" w:color="auto" w:fill="FFFFFF"/>
        <w:ind w:left="4500"/>
        <w:rPr>
          <w:rFonts w:ascii="Times New Roman" w:hAnsi="Times New Roman" w:cs="Times New Roman"/>
          <w:color w:val="000000"/>
          <w:sz w:val="28"/>
          <w:szCs w:val="28"/>
        </w:rPr>
      </w:pPr>
      <w:r w:rsidRPr="00A47826">
        <w:rPr>
          <w:rFonts w:ascii="Times New Roman" w:hAnsi="Times New Roman" w:cs="Times New Roman"/>
          <w:color w:val="000000"/>
          <w:sz w:val="28"/>
          <w:szCs w:val="28"/>
        </w:rPr>
        <w:t>Автор проекта ,</w:t>
      </w:r>
      <w:r w:rsidR="003A0B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7826">
        <w:rPr>
          <w:rFonts w:ascii="Times New Roman" w:hAnsi="Times New Roman" w:cs="Times New Roman"/>
          <w:color w:val="000000"/>
          <w:sz w:val="28"/>
          <w:szCs w:val="28"/>
        </w:rPr>
        <w:t>воспитатель:</w:t>
      </w:r>
    </w:p>
    <w:p w:rsidR="00A47826" w:rsidRPr="00A47826" w:rsidRDefault="00A47826" w:rsidP="00A47826">
      <w:pPr>
        <w:shd w:val="clear" w:color="auto" w:fill="FFFFFF"/>
        <w:ind w:left="450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78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Pr="00A47826">
        <w:rPr>
          <w:rFonts w:ascii="Times New Roman" w:hAnsi="Times New Roman" w:cs="Times New Roman"/>
          <w:b/>
          <w:color w:val="000000"/>
          <w:sz w:val="28"/>
          <w:szCs w:val="28"/>
        </w:rPr>
        <w:t>Буровских</w:t>
      </w:r>
      <w:proofErr w:type="spellEnd"/>
      <w:r w:rsidRPr="00A478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Ольга Евгеньевна</w:t>
      </w:r>
    </w:p>
    <w:p w:rsidR="00A47826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A0B34" w:rsidRPr="003A0B34" w:rsidRDefault="003A0B34" w:rsidP="003A0B3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</w:rPr>
      </w:pPr>
      <w:r w:rsidRPr="003A0B34">
        <w:rPr>
          <w:rFonts w:ascii="Times New Roman" w:hAnsi="Times New Roman" w:cs="Times New Roman"/>
          <w:color w:val="000000"/>
          <w:sz w:val="28"/>
        </w:rPr>
        <w:t>г. Улан-Удэ</w:t>
      </w:r>
    </w:p>
    <w:p w:rsidR="003A0B34" w:rsidRPr="003A0B34" w:rsidRDefault="003A0B34" w:rsidP="003A0B34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</w:rPr>
      </w:pPr>
      <w:r w:rsidRPr="003A0B34">
        <w:rPr>
          <w:rFonts w:ascii="Times New Roman" w:hAnsi="Times New Roman" w:cs="Times New Roman"/>
          <w:color w:val="000000"/>
          <w:sz w:val="28"/>
        </w:rPr>
        <w:t>2020г.</w:t>
      </w:r>
    </w:p>
    <w:p w:rsidR="00A47826" w:rsidRDefault="00A47826" w:rsidP="003A0B34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7826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Тип проекта: познавательно-творческий.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Продолжительность проекта: краткосрочный, групповой</w:t>
      </w: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 детей: подготовительная группа.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Участники: дети, родители, музыкальный руководитель,</w:t>
      </w:r>
      <w:r w:rsidR="00E057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логопед,</w:t>
      </w: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воспитатель.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Музыкальный досуг "День Мамы"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Проблема: зачем человеку нужна мама?</w:t>
      </w:r>
    </w:p>
    <w:p w:rsidR="00A47826" w:rsidRPr="00980B2F" w:rsidRDefault="003A0B3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A47826"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Мать считается хранительницей семьи. И, конечно, же, именно мама играет важную роль в жизни каждого человека. Формирование отношений между ребенком дошкольного возраста и матерью имеет большое значение для развития личности ребенка. Праздник «День матери» служит, напоминаем необходимости уважительного отношения не только в обществе, но и в семье. В этот день хочется сказать слова благодарности всем Матерям, которые дарят детям любовь, добро, нежность и ласку. Важно, чтобы дети понимали, что значит мама в судьбе каждого из них, какую роль она играет в семье.</w:t>
      </w: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Данный проект направлен на приобщение детей к общечеловеческим ценностям, любви к самому близкому и родному человеку – маме.</w:t>
      </w:r>
    </w:p>
    <w:p w:rsidR="00A47826" w:rsidRPr="00980B2F" w:rsidRDefault="003A0B3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A47826"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представление о празднике «День Матери». Воспитывать чуткое, доброе, заботливое отношения и любовь к своей маме. 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057A4" w:rsidRPr="00E057A4" w:rsidRDefault="003A0B34" w:rsidP="00E057A4">
      <w:pPr>
        <w:pStyle w:val="a8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A47826" w:rsidRPr="00980B2F">
        <w:rPr>
          <w:b/>
          <w:bCs/>
          <w:sz w:val="28"/>
          <w:szCs w:val="28"/>
        </w:rPr>
        <w:t>Задачи: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 xml:space="preserve"> Познакомить детей с историей возникновения праздника.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>- Учить детей анализировать произведения о мамах, развивать грамотную речь, при составлении рассказа описательного характера о мамах.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>- Вызывать желание детей создавать подарки к празднику своими руками.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>- Развивать творческие способности детей через пение, чтение стихотворений, художественную деятельность (создание поделок, рисунков и т. д.)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>- Развивать эмоциональную отзывчивость, чувство гордости за маму.</w:t>
      </w:r>
    </w:p>
    <w:p w:rsidR="00E057A4" w:rsidRPr="00E057A4" w:rsidRDefault="00E057A4" w:rsidP="00E057A4">
      <w:pPr>
        <w:pStyle w:val="a8"/>
        <w:spacing w:before="0" w:beforeAutospacing="0" w:after="0" w:afterAutospacing="0"/>
        <w:rPr>
          <w:color w:val="000000"/>
          <w:sz w:val="28"/>
          <w:szCs w:val="28"/>
        </w:rPr>
      </w:pPr>
      <w:r w:rsidRPr="00E057A4">
        <w:rPr>
          <w:color w:val="000000"/>
          <w:sz w:val="28"/>
          <w:szCs w:val="28"/>
        </w:rPr>
        <w:t>- Воспитывать у детей любовь, уважение, заботливое и внимательное отношение к маме.</w:t>
      </w:r>
    </w:p>
    <w:p w:rsidR="00A47826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47826" w:rsidRPr="00980B2F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7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Ожидаемые результаты:</w:t>
      </w: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Для детей:</w:t>
      </w:r>
    </w:p>
    <w:p w:rsidR="00A47826" w:rsidRPr="00980B2F" w:rsidRDefault="00A47826" w:rsidP="00A4782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Уважение, любовь  и забота о маме.</w:t>
      </w:r>
    </w:p>
    <w:p w:rsidR="00A47826" w:rsidRPr="00980B2F" w:rsidRDefault="00A47826" w:rsidP="00A4782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Развитие познавательной активности.</w:t>
      </w:r>
    </w:p>
    <w:p w:rsidR="00A47826" w:rsidRPr="00980B2F" w:rsidRDefault="00A47826" w:rsidP="00A4782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Продуктивная деятельность</w:t>
      </w:r>
    </w:p>
    <w:p w:rsidR="00A47826" w:rsidRPr="00E057A4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A47826" w:rsidRPr="00E057A4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7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Для педагогов:</w:t>
      </w:r>
    </w:p>
    <w:p w:rsidR="00A47826" w:rsidRPr="00980B2F" w:rsidRDefault="00A47826" w:rsidP="00A4782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Раскрыть образ матери в поэзии, в живописи.</w:t>
      </w:r>
    </w:p>
    <w:p w:rsidR="00A47826" w:rsidRPr="00980B2F" w:rsidRDefault="00A47826" w:rsidP="00A47826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Создать условия для проявления у детей творчества.</w:t>
      </w:r>
    </w:p>
    <w:p w:rsidR="00A47826" w:rsidRPr="00980B2F" w:rsidRDefault="00A47826" w:rsidP="00E057A4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Расширение кругозора детей через чтение художественной литературы, знакомство с пословицами, разучивание стихов.</w:t>
      </w:r>
    </w:p>
    <w:p w:rsidR="00A47826" w:rsidRPr="00E057A4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47826" w:rsidRPr="00E057A4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57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Для родителей:</w:t>
      </w:r>
    </w:p>
    <w:p w:rsidR="00A47826" w:rsidRPr="00980B2F" w:rsidRDefault="00A47826" w:rsidP="00E057A4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Повышение педагогической грамотности родителей.</w:t>
      </w:r>
    </w:p>
    <w:p w:rsidR="00A47826" w:rsidRPr="003A0B34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3A0B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Продукты проекта</w:t>
      </w:r>
      <w:r w:rsidR="003A0B3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</w:p>
    <w:p w:rsidR="00A47826" w:rsidRPr="003A0B34" w:rsidRDefault="00A47826" w:rsidP="00E057A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Выставка рисунков «Букет для мамы»;</w:t>
      </w:r>
    </w:p>
    <w:p w:rsidR="00A47826" w:rsidRPr="003A0B34" w:rsidRDefault="00A47826" w:rsidP="00E057A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Поздравительная объёмная аппликация сделан</w:t>
      </w:r>
      <w:r w:rsid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</w:t>
      </w:r>
      <w:r w:rsidRP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 своими руками;</w:t>
      </w:r>
    </w:p>
    <w:p w:rsidR="00A47826" w:rsidRPr="003A0B34" w:rsidRDefault="00A47826" w:rsidP="00E057A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Музыкальный досуг "День Мамы"</w:t>
      </w:r>
    </w:p>
    <w:p w:rsidR="00A47826" w:rsidRPr="00980B2F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826" w:rsidRPr="00980B2F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 осуществляется в три этапа.</w:t>
      </w:r>
    </w:p>
    <w:p w:rsidR="00A47826" w:rsidRDefault="00A47826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</w:p>
    <w:p w:rsidR="00E057A4" w:rsidRDefault="00E057A4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</w:t>
      </w:r>
    </w:p>
    <w:p w:rsidR="00E057A4" w:rsidRPr="00E057A4" w:rsidRDefault="00E057A4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057A4">
        <w:rPr>
          <w:rFonts w:ascii="Times New Roman" w:hAnsi="Times New Roman" w:cs="Times New Roman"/>
          <w:sz w:val="28"/>
          <w:szCs w:val="28"/>
        </w:rPr>
        <w:t>В современном обществе остро стоит вопрос связи поколений, поэтому в дошкольных учреждениях стало необходимо уделять внимание взаимопониманию родителей и детей. Старший возраст в жизни ребенка является наиболее ответственным этапом в становлении личности дошкольника. Это возраст осознания детьми своих чувств, своего отношения к людям и, в первую очередь, к матери. Отношения между ребенком дошкольного возраста и матерью имеет большое значение для развития личности ребенка. Проект должен быть направлен на приобщение детей к общечеловеческим ценностям, любви к самому близкому и родному человеку - маме.</w:t>
      </w:r>
    </w:p>
    <w:p w:rsidR="00A47826" w:rsidRPr="00980B2F" w:rsidRDefault="00E057A4" w:rsidP="00E057A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A47826"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Консультация для родителей с целью знакомства с темой, задачами проекта, содержанием работы.</w:t>
      </w:r>
    </w:p>
    <w:p w:rsidR="00A47826" w:rsidRPr="00980B2F" w:rsidRDefault="00E057A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47826"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Чтение художественных произведений о маме, бабушке, пословицы поговорки.</w:t>
      </w:r>
    </w:p>
    <w:p w:rsidR="00A47826" w:rsidRPr="00980B2F" w:rsidRDefault="00E057A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="00A47826"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Разучивание песен, стихов, по теме.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иллюстраций, сюжетных картин.</w:t>
      </w:r>
    </w:p>
    <w:p w:rsidR="00A47826" w:rsidRPr="00980B2F" w:rsidRDefault="00E057A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="00A47826"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Использование информационно-коммуникативных технологий:  показ презентации, мультфильмов по теме.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Беседы о маме и бабушке, их роли в жизни семьи.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 — инсценировка «Дочки – матери»;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Сюжетно — ролевые игры «Дом — семья», «Магазин», «Больница», «Парикмахерская»;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 развитие: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иллюстраций и беседа  «Как мы помогаем маме, бабушке?»; Посильная трудовая деятельность дома: убрать игрушки, протереть пыль.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Художественная литература: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Чтение: З. Воскресенская «Мама», «Мамины руки», А. </w:t>
      </w:r>
      <w:proofErr w:type="spellStart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«Мама поет», «Разлука», Благинина Е. «Посидим в тишине», О. А. </w:t>
      </w:r>
      <w:proofErr w:type="spellStart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Беляевская</w:t>
      </w:r>
      <w:proofErr w:type="spellEnd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«Бабушка и внучка», С. </w:t>
      </w:r>
      <w:proofErr w:type="spellStart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Войтюк</w:t>
      </w:r>
      <w:proofErr w:type="spellEnd"/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«Лекарство для бабушки»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</w:t>
      </w: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составление рассказов на тему: « Моя любимая мамочка»; Словесные  игры — «Назови ласково», «Назови имя, фамилию членов семьи», «Какое  настроение?», «Животные и их детеныши»;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 развитие: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Аппликация  «Открытка для мамы»,  «Подарок маме», рисунки  «Все начинается с мамы…»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80B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Итоги проекта: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Музыкальный досуг "День Мамы"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Вручение мамам подарков</w:t>
      </w:r>
    </w:p>
    <w:p w:rsidR="00A47826" w:rsidRPr="00980B2F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Положительный эмоциональный настрой детей и их родителей</w:t>
      </w:r>
    </w:p>
    <w:p w:rsidR="00A47826" w:rsidRDefault="00A47826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80B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Сотрудничество педагогов  с родителями</w:t>
      </w:r>
      <w:r w:rsidR="003A0B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3A0B34" w:rsidRDefault="003A0B3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3" descr="https://sun9-41.userapi.com/impg/LmTcweUpitbpYklaoyGGFTwBPVQlvLllJ26YzQ/RHTjwWRt0Mo.jpg?size=1280x1280&amp;quality=96&amp;sign=97f19e1848e941dd425cf1a0dfeb39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LmTcweUpitbpYklaoyGGFTwBPVQlvLllJ26YzQ/RHTjwWRt0Mo.jpg?size=1280x1280&amp;quality=96&amp;sign=97f19e1848e941dd425cf1a0dfeb39ab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34" w:rsidRPr="00980B2F" w:rsidRDefault="003A0B34" w:rsidP="00A4782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B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9925"/>
            <wp:effectExtent l="19050" t="0" r="3175" b="0"/>
            <wp:docPr id="2" name="Рисунок 10" descr="https://sun1-26.userapi.com/impg/CINRg7XoTWaPsM_99C2VFdLiMjosK2bvDgAGZg/hiTu0-5rmLY.jpg?size=717x1024&amp;quality=96&amp;proxy=1&amp;sign=075763c7ccde4236fafa04085fc37f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6.userapi.com/impg/CINRg7XoTWaPsM_99C2VFdLiMjosK2bvDgAGZg/hiTu0-5rmLY.jpg?size=717x1024&amp;quality=96&amp;proxy=1&amp;sign=075763c7ccde4236fafa04085fc37f9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26" w:rsidRDefault="003A0B34" w:rsidP="00A478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838825"/>
            <wp:effectExtent l="19050" t="0" r="3175" b="0"/>
            <wp:docPr id="16" name="Рисунок 16" descr="https://sun9-72.userapi.com/impg/I6Z5Pi4Lr37CfAdKl7PBf4oFiZKl6CJeW1H9EQ/k49zmUPeywY.jpg?size=1280x1280&amp;quality=96&amp;sign=8f574a1964444e4da3ab31a99c8f2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2.userapi.com/impg/I6Z5Pi4Lr37CfAdKl7PBf4oFiZKl6CJeW1H9EQ/k49zmUPeywY.jpg?size=1280x1280&amp;quality=96&amp;sign=8f574a1964444e4da3ab31a99c8f28b9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BC" w:rsidRDefault="001F557B" w:rsidP="00A478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81500"/>
            <wp:effectExtent l="19050" t="0" r="3175" b="0"/>
            <wp:docPr id="4" name="Рисунок 4" descr="https://sun1-90.userapi.com/impg/8pvF8ciHMBAMIDoNVVb2nV_tgyJfE2EMWJdLOg/LoOSaaM64ys.jpg?size=764x1080&amp;quality=96&amp;proxy=1&amp;sign=d235952fbc5136fb4b750a8cd4194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0.userapi.com/impg/8pvF8ciHMBAMIDoNVVb2nV_tgyJfE2EMWJdLOg/LoOSaaM64ys.jpg?size=764x1080&amp;quality=96&amp;proxy=1&amp;sign=d235952fbc5136fb4b750a8cd419475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7B" w:rsidRDefault="001F557B">
      <w:r>
        <w:rPr>
          <w:noProof/>
          <w:lang w:eastAsia="ru-RU"/>
        </w:rPr>
        <w:drawing>
          <wp:inline distT="0" distB="0" distL="0" distR="0">
            <wp:extent cx="5940425" cy="4476750"/>
            <wp:effectExtent l="19050" t="0" r="3175" b="0"/>
            <wp:docPr id="7" name="Рисунок 7" descr="https://sun1-17.userapi.com/impg/Ymo7FVwyjgfzARxUEIWxnrpwymYfK_dUrFkhpg/eDHu0GYrEHY.jpg?size=764x1080&amp;quality=96&amp;proxy=1&amp;sign=a9d3a4d5110769c359ac28d9baa248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7.userapi.com/impg/Ymo7FVwyjgfzARxUEIWxnrpwymYfK_dUrFkhpg/eDHu0GYrEHY.jpg?size=764x1080&amp;quality=96&amp;proxy=1&amp;sign=a9d3a4d5110769c359ac28d9baa248ce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57B" w:rsidSect="00390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76D2"/>
    <w:multiLevelType w:val="multilevel"/>
    <w:tmpl w:val="68B68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B7616"/>
    <w:multiLevelType w:val="multilevel"/>
    <w:tmpl w:val="096845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F12366"/>
    <w:multiLevelType w:val="multilevel"/>
    <w:tmpl w:val="79DEA4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E2672F"/>
    <w:multiLevelType w:val="hybridMultilevel"/>
    <w:tmpl w:val="75B4F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14CE8"/>
    <w:multiLevelType w:val="multilevel"/>
    <w:tmpl w:val="2C729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F557B"/>
    <w:rsid w:val="00142921"/>
    <w:rsid w:val="001A0656"/>
    <w:rsid w:val="001F557B"/>
    <w:rsid w:val="0037169A"/>
    <w:rsid w:val="00390FBC"/>
    <w:rsid w:val="003A0B34"/>
    <w:rsid w:val="009205AE"/>
    <w:rsid w:val="00A47826"/>
    <w:rsid w:val="00C34159"/>
    <w:rsid w:val="00E05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656"/>
  </w:style>
  <w:style w:type="paragraph" w:styleId="1">
    <w:name w:val="heading 1"/>
    <w:basedOn w:val="a"/>
    <w:next w:val="a"/>
    <w:link w:val="10"/>
    <w:uiPriority w:val="9"/>
    <w:qFormat/>
    <w:rsid w:val="001A0656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0656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0656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0656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8">
    <w:name w:val="heading 8"/>
    <w:basedOn w:val="a"/>
    <w:next w:val="a"/>
    <w:link w:val="80"/>
    <w:uiPriority w:val="9"/>
    <w:unhideWhenUsed/>
    <w:qFormat/>
    <w:rsid w:val="001A0656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0656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065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A0656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1A0656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A0656"/>
    <w:rPr>
      <w:rFonts w:eastAsiaTheme="minorEastAsia" w:cs="Times New Roman"/>
      <w:b/>
      <w:bCs/>
    </w:rPr>
  </w:style>
  <w:style w:type="character" w:customStyle="1" w:styleId="80">
    <w:name w:val="Заголовок 8 Знак"/>
    <w:basedOn w:val="a0"/>
    <w:link w:val="8"/>
    <w:uiPriority w:val="9"/>
    <w:rsid w:val="001A0656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A0656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qFormat/>
    <w:rsid w:val="001A0656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1A0656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List Paragraph"/>
    <w:basedOn w:val="a"/>
    <w:qFormat/>
    <w:rsid w:val="001A065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557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E0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3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2020-12-17T06:51:00Z</dcterms:created>
  <dcterms:modified xsi:type="dcterms:W3CDTF">2020-12-17T07:57:00Z</dcterms:modified>
</cp:coreProperties>
</file>