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B5" w:rsidRDefault="003B39B5" w:rsidP="003B39B5">
      <w:pPr>
        <w:pStyle w:val="Default"/>
        <w:jc w:val="center"/>
        <w:rPr>
          <w:b/>
          <w:bCs/>
          <w:sz w:val="36"/>
          <w:szCs w:val="36"/>
        </w:rPr>
      </w:pPr>
      <w:r w:rsidRPr="003B39B5">
        <w:rPr>
          <w:b/>
          <w:bCs/>
          <w:sz w:val="36"/>
          <w:szCs w:val="36"/>
        </w:rPr>
        <w:t>Анкета для родителей</w:t>
      </w:r>
    </w:p>
    <w:p w:rsidR="003B39B5" w:rsidRPr="003B39B5" w:rsidRDefault="003B39B5" w:rsidP="003B39B5">
      <w:pPr>
        <w:pStyle w:val="Default"/>
        <w:jc w:val="center"/>
        <w:rPr>
          <w:b/>
          <w:bCs/>
          <w:sz w:val="36"/>
          <w:szCs w:val="36"/>
        </w:rPr>
      </w:pPr>
      <w:r w:rsidRPr="003B39B5">
        <w:rPr>
          <w:b/>
          <w:bCs/>
          <w:sz w:val="36"/>
          <w:szCs w:val="36"/>
        </w:rPr>
        <w:t>«Насколько музыкален ваш ребенок»</w:t>
      </w:r>
    </w:p>
    <w:p w:rsidR="003B39B5" w:rsidRPr="00270F8E" w:rsidRDefault="003B39B5" w:rsidP="003B39B5">
      <w:pPr>
        <w:pStyle w:val="Default"/>
        <w:jc w:val="center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t xml:space="preserve">Какое значение вы придаете музыке в развитии своего ребенка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1. Считаю его частью его будущего образования.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2. Отвожу одну из главных ролей.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3. Особого значения не придаю.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4. Другое.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t xml:space="preserve">Как ребенок относится к репертуару дошкольного учреждения?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1. Поет детские песни с удовольствием.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2. Предпочитает копировать песни взрослых.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3. Совсем не поет и не говорит о детских песнях.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4. Поет только с взрослыми.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5. Другое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t xml:space="preserve">Как вы приобщаете ребенка к музыке?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1. Посещаю с ним концерты.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2. Беседую с ним о музыке.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3. Считаю, что это должны делать в дошкольном учреждении.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4. Предпочитаю отдать ребенка в музыкальную школу.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5. Другое.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t xml:space="preserve">Каков интерес вашего ребенка к музыке?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1. Интереса не проявляет.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2. Постоянно говорит о том, что делали на музыкальном занятии.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3. Говорит со мной о музыке, если я его спрашиваю.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4. Другое.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t xml:space="preserve">Как ребенок реагирует на музыку?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1. Сразу начинает петь, как только услышит знакомую песню.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2. Внимательно слушает музыку.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3. Пытается движением воспроизвести характер музыки.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4. </w:t>
      </w:r>
      <w:proofErr w:type="gramStart"/>
      <w:r w:rsidRPr="00270F8E">
        <w:rPr>
          <w:sz w:val="28"/>
          <w:szCs w:val="28"/>
        </w:rPr>
        <w:t>Равнодушен</w:t>
      </w:r>
      <w:proofErr w:type="gramEnd"/>
      <w:r w:rsidRPr="00270F8E">
        <w:rPr>
          <w:sz w:val="28"/>
          <w:szCs w:val="28"/>
        </w:rPr>
        <w:t xml:space="preserve"> к музыке.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5. Другое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pageBreakBefore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lastRenderedPageBreak/>
        <w:t xml:space="preserve">Какие условия созданы </w:t>
      </w:r>
      <w:proofErr w:type="gramStart"/>
      <w:r w:rsidRPr="00270F8E">
        <w:rPr>
          <w:b/>
          <w:bCs/>
          <w:sz w:val="28"/>
          <w:szCs w:val="28"/>
        </w:rPr>
        <w:t>для</w:t>
      </w:r>
      <w:proofErr w:type="gramEnd"/>
      <w:r w:rsidRPr="00270F8E">
        <w:rPr>
          <w:b/>
          <w:bCs/>
          <w:sz w:val="28"/>
          <w:szCs w:val="28"/>
        </w:rPr>
        <w:t xml:space="preserve"> домашнего </w:t>
      </w:r>
      <w:proofErr w:type="spellStart"/>
      <w:r w:rsidRPr="00270F8E">
        <w:rPr>
          <w:b/>
          <w:bCs/>
          <w:sz w:val="28"/>
          <w:szCs w:val="28"/>
        </w:rPr>
        <w:t>музицирования</w:t>
      </w:r>
      <w:proofErr w:type="spellEnd"/>
      <w:r w:rsidRPr="00270F8E">
        <w:rPr>
          <w:b/>
          <w:bCs/>
          <w:sz w:val="28"/>
          <w:szCs w:val="28"/>
        </w:rPr>
        <w:t xml:space="preserve">?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1. Не занимаюсь этим.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2. Есть музыкальный инструмент. </w:t>
      </w:r>
    </w:p>
    <w:p w:rsidR="003B39B5" w:rsidRPr="00270F8E" w:rsidRDefault="003B39B5" w:rsidP="003B39B5">
      <w:pPr>
        <w:pStyle w:val="Default"/>
        <w:spacing w:after="86"/>
        <w:rPr>
          <w:sz w:val="28"/>
          <w:szCs w:val="28"/>
        </w:rPr>
      </w:pPr>
      <w:r w:rsidRPr="00270F8E">
        <w:rPr>
          <w:sz w:val="28"/>
          <w:szCs w:val="28"/>
        </w:rPr>
        <w:t xml:space="preserve">3. Есть фонотека с детским репертуаром. </w:t>
      </w:r>
    </w:p>
    <w:p w:rsidR="003B39B5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4. Другое </w:t>
      </w:r>
    </w:p>
    <w:p w:rsidR="003B39B5" w:rsidRDefault="003B39B5" w:rsidP="003B39B5">
      <w:pPr>
        <w:pStyle w:val="Default"/>
        <w:rPr>
          <w:sz w:val="28"/>
          <w:szCs w:val="28"/>
        </w:rPr>
      </w:pPr>
    </w:p>
    <w:p w:rsidR="003B39B5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b/>
          <w:bCs/>
          <w:sz w:val="28"/>
          <w:szCs w:val="28"/>
        </w:rPr>
        <w:t xml:space="preserve">Уважаемые родители!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Ответьте, пожалуйста, на вопросы нашей анкеты.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Внимательно прочитайте вопрос и выберите один наиболее правильный ответ. </w:t>
      </w:r>
    </w:p>
    <w:p w:rsidR="003B39B5" w:rsidRPr="00270F8E" w:rsidRDefault="003B39B5" w:rsidP="003B39B5">
      <w:pPr>
        <w:pStyle w:val="Default"/>
        <w:rPr>
          <w:sz w:val="28"/>
          <w:szCs w:val="28"/>
        </w:rPr>
      </w:pPr>
      <w:r w:rsidRPr="00270F8E">
        <w:rPr>
          <w:sz w:val="28"/>
          <w:szCs w:val="28"/>
        </w:rPr>
        <w:t xml:space="preserve">Спасибо за то, что приняли участие в нашем опросе! </w:t>
      </w:r>
    </w:p>
    <w:p w:rsidR="00894EDB" w:rsidRDefault="00894EDB"/>
    <w:sectPr w:rsidR="00894EDB" w:rsidSect="003B39B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3B39B5"/>
    <w:rsid w:val="003B39B5"/>
    <w:rsid w:val="0089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2020-02-01T09:00:00Z</dcterms:created>
  <dcterms:modified xsi:type="dcterms:W3CDTF">2020-02-01T09:01:00Z</dcterms:modified>
</cp:coreProperties>
</file>