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2C" w:rsidRDefault="00B60B2C" w:rsidP="00CF7750">
      <w:pPr>
        <w:tabs>
          <w:tab w:val="left" w:pos="9214"/>
        </w:tabs>
        <w:ind w:right="141"/>
      </w:pPr>
    </w:p>
    <w:p w:rsidR="00AA4801" w:rsidRDefault="00AA4801" w:rsidP="00CF7750">
      <w:pPr>
        <w:tabs>
          <w:tab w:val="left" w:pos="9214"/>
        </w:tabs>
        <w:ind w:right="141"/>
      </w:pPr>
    </w:p>
    <w:p w:rsidR="00B60B2C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b/>
          <w:sz w:val="24"/>
          <w:szCs w:val="24"/>
        </w:rPr>
        <w:t>Кр</w:t>
      </w:r>
      <w:r w:rsidR="008A619A" w:rsidRPr="003F0697">
        <w:rPr>
          <w:b/>
          <w:sz w:val="24"/>
          <w:szCs w:val="24"/>
        </w:rPr>
        <w:t>аткосрочный проект</w:t>
      </w:r>
      <w:r w:rsidR="00CF7750" w:rsidRPr="003F0697">
        <w:rPr>
          <w:sz w:val="24"/>
          <w:szCs w:val="24"/>
        </w:rPr>
        <w:t xml:space="preserve"> «</w:t>
      </w:r>
      <w:proofErr w:type="spellStart"/>
      <w:r w:rsidR="00CF7750" w:rsidRPr="003F0697">
        <w:rPr>
          <w:sz w:val="24"/>
          <w:szCs w:val="24"/>
        </w:rPr>
        <w:t>Шэнэ</w:t>
      </w:r>
      <w:proofErr w:type="spellEnd"/>
      <w:r w:rsidR="00CF7750" w:rsidRPr="003F0697">
        <w:rPr>
          <w:sz w:val="24"/>
          <w:szCs w:val="24"/>
        </w:rPr>
        <w:t xml:space="preserve"> </w:t>
      </w:r>
      <w:proofErr w:type="spellStart"/>
      <w:r w:rsidR="00CF7750" w:rsidRPr="003F0697">
        <w:rPr>
          <w:sz w:val="24"/>
          <w:szCs w:val="24"/>
        </w:rPr>
        <w:t>жэл</w:t>
      </w:r>
      <w:proofErr w:type="spellEnd"/>
      <w:r w:rsidR="00CF7750" w:rsidRPr="003F0697">
        <w:rPr>
          <w:sz w:val="24"/>
          <w:szCs w:val="24"/>
        </w:rPr>
        <w:t xml:space="preserve"> </w:t>
      </w:r>
      <w:proofErr w:type="spellStart"/>
      <w:r w:rsidR="00CF7750" w:rsidRPr="003F0697">
        <w:rPr>
          <w:sz w:val="24"/>
          <w:szCs w:val="24"/>
        </w:rPr>
        <w:t>ерэбэ</w:t>
      </w:r>
      <w:proofErr w:type="spellEnd"/>
      <w:r w:rsidR="00CF7750" w:rsidRPr="003F0697">
        <w:rPr>
          <w:sz w:val="24"/>
          <w:szCs w:val="24"/>
        </w:rPr>
        <w:t>»</w:t>
      </w:r>
      <w:r w:rsidR="008A619A" w:rsidRPr="003F0697">
        <w:rPr>
          <w:sz w:val="24"/>
          <w:szCs w:val="24"/>
        </w:rPr>
        <w:t xml:space="preserve"> «</w:t>
      </w:r>
      <w:r w:rsidRPr="003F0697">
        <w:rPr>
          <w:sz w:val="24"/>
          <w:szCs w:val="24"/>
        </w:rPr>
        <w:t>Новый го</w:t>
      </w:r>
      <w:r w:rsidR="008A619A" w:rsidRPr="003F0697">
        <w:rPr>
          <w:sz w:val="24"/>
          <w:szCs w:val="24"/>
        </w:rPr>
        <w:t>д стучится в двери»</w:t>
      </w:r>
    </w:p>
    <w:p w:rsidR="00F26DA2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b/>
          <w:sz w:val="24"/>
          <w:szCs w:val="24"/>
        </w:rPr>
        <w:t>Вид проекта:</w:t>
      </w:r>
      <w:r w:rsidR="00F26DA2" w:rsidRPr="003F0697">
        <w:rPr>
          <w:sz w:val="24"/>
          <w:szCs w:val="24"/>
        </w:rPr>
        <w:t xml:space="preserve"> групповой.</w:t>
      </w:r>
    </w:p>
    <w:p w:rsidR="00B60B2C" w:rsidRPr="003F0697" w:rsidRDefault="00F26DA2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b/>
          <w:sz w:val="24"/>
          <w:szCs w:val="24"/>
        </w:rPr>
        <w:t>Тип проекта:</w:t>
      </w:r>
      <w:r w:rsidR="00B60B2C" w:rsidRPr="003F0697">
        <w:rPr>
          <w:sz w:val="24"/>
          <w:szCs w:val="24"/>
        </w:rPr>
        <w:t xml:space="preserve"> познавательно-игровой проект.</w:t>
      </w:r>
    </w:p>
    <w:p w:rsidR="00F26DA2" w:rsidRPr="003F0697" w:rsidRDefault="00B60B2C" w:rsidP="003F0697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b/>
          <w:sz w:val="24"/>
          <w:szCs w:val="24"/>
        </w:rPr>
        <w:t>Участники проекта:</w:t>
      </w:r>
      <w:r w:rsidR="008A619A" w:rsidRPr="003F0697">
        <w:rPr>
          <w:sz w:val="24"/>
          <w:szCs w:val="24"/>
        </w:rPr>
        <w:t xml:space="preserve"> дети</w:t>
      </w:r>
      <w:r w:rsidR="006E5A8C" w:rsidRPr="003F0697">
        <w:rPr>
          <w:sz w:val="24"/>
          <w:szCs w:val="24"/>
        </w:rPr>
        <w:t xml:space="preserve"> (4-5лет)</w:t>
      </w:r>
      <w:r w:rsidR="00F26DA2" w:rsidRPr="003F0697">
        <w:rPr>
          <w:sz w:val="24"/>
          <w:szCs w:val="24"/>
        </w:rPr>
        <w:t>, педагог</w:t>
      </w:r>
      <w:r w:rsidR="008A619A" w:rsidRPr="003F0697">
        <w:rPr>
          <w:sz w:val="24"/>
          <w:szCs w:val="24"/>
        </w:rPr>
        <w:t xml:space="preserve">, </w:t>
      </w:r>
      <w:r w:rsidR="002056F7">
        <w:rPr>
          <w:sz w:val="24"/>
          <w:szCs w:val="24"/>
        </w:rPr>
        <w:t xml:space="preserve">музыкальный руководитель, </w:t>
      </w:r>
      <w:r w:rsidR="008A619A" w:rsidRPr="003F0697">
        <w:rPr>
          <w:sz w:val="24"/>
          <w:szCs w:val="24"/>
        </w:rPr>
        <w:t>воспитатель</w:t>
      </w:r>
      <w:r w:rsidRPr="003F0697">
        <w:rPr>
          <w:sz w:val="24"/>
          <w:szCs w:val="24"/>
        </w:rPr>
        <w:t xml:space="preserve"> группы,</w:t>
      </w:r>
      <w:r w:rsidR="00F26DA2" w:rsidRPr="003F0697">
        <w:rPr>
          <w:sz w:val="24"/>
          <w:szCs w:val="24"/>
        </w:rPr>
        <w:t xml:space="preserve"> родители воспитанников.</w:t>
      </w:r>
    </w:p>
    <w:p w:rsidR="00B60B2C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b/>
          <w:sz w:val="24"/>
          <w:szCs w:val="24"/>
        </w:rPr>
        <w:t>Образовательная область:</w:t>
      </w:r>
      <w:r w:rsidRPr="003F0697">
        <w:rPr>
          <w:sz w:val="24"/>
          <w:szCs w:val="24"/>
        </w:rPr>
        <w:t xml:space="preserve"> познавательное развитие.</w:t>
      </w:r>
    </w:p>
    <w:p w:rsidR="00B60B2C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b/>
          <w:sz w:val="24"/>
          <w:szCs w:val="24"/>
        </w:rPr>
        <w:t>Актуальность темы.</w:t>
      </w:r>
      <w:r w:rsidRPr="003F0697">
        <w:rPr>
          <w:sz w:val="24"/>
          <w:szCs w:val="24"/>
        </w:rPr>
        <w:t xml:space="preserve"> С ранних лет любой человек знает, что такое праздники и</w:t>
      </w:r>
      <w:r w:rsidR="00CF7750" w:rsidRPr="003F0697">
        <w:rPr>
          <w:sz w:val="24"/>
          <w:szCs w:val="24"/>
        </w:rPr>
        <w:t xml:space="preserve"> желает,</w:t>
      </w:r>
    </w:p>
    <w:p w:rsidR="00B60B2C" w:rsidRPr="003F0697" w:rsidRDefault="00B60B2C" w:rsidP="00CF7750">
      <w:pPr>
        <w:spacing w:after="0"/>
        <w:ind w:right="-143"/>
        <w:rPr>
          <w:sz w:val="24"/>
          <w:szCs w:val="24"/>
        </w:rPr>
      </w:pPr>
      <w:r w:rsidRPr="003F0697">
        <w:rPr>
          <w:sz w:val="24"/>
          <w:szCs w:val="24"/>
        </w:rPr>
        <w:t>чтобы их было как можно больше. Человеку свойственно стремиться к</w:t>
      </w:r>
      <w:r w:rsidR="00CF7750" w:rsidRPr="003F0697">
        <w:rPr>
          <w:sz w:val="24"/>
          <w:szCs w:val="24"/>
        </w:rPr>
        <w:t xml:space="preserve"> </w:t>
      </w:r>
      <w:r w:rsidRPr="003F0697">
        <w:rPr>
          <w:sz w:val="24"/>
          <w:szCs w:val="24"/>
        </w:rPr>
        <w:t>радостному и светлому ощущению.</w:t>
      </w:r>
    </w:p>
    <w:p w:rsidR="00B60B2C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Праздники - это важный фактор формирования маленького человека. Жизнь ребёнка</w:t>
      </w:r>
    </w:p>
    <w:p w:rsidR="00B60B2C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необходимо наполнить праздниками как можно больше</w:t>
      </w:r>
      <w:r w:rsidR="00CF7750" w:rsidRPr="003F0697">
        <w:rPr>
          <w:sz w:val="24"/>
          <w:szCs w:val="24"/>
        </w:rPr>
        <w:t>,</w:t>
      </w:r>
      <w:r w:rsidRPr="003F0697">
        <w:rPr>
          <w:sz w:val="24"/>
          <w:szCs w:val="24"/>
        </w:rPr>
        <w:t xml:space="preserve"> ведь они делают нас добрее,</w:t>
      </w:r>
    </w:p>
    <w:p w:rsidR="00B60B2C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отзывчивее, щедрее.</w:t>
      </w:r>
    </w:p>
    <w:p w:rsidR="00B60B2C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У детей праздники пробуждают интерес к творчеству, воспитывают умение жить в</w:t>
      </w:r>
    </w:p>
    <w:p w:rsidR="00B60B2C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коллективе, содействуют накоплению опыта поведения в обществе, проявлению</w:t>
      </w:r>
    </w:p>
    <w:p w:rsidR="00B60B2C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инициативы и самостоятельности.</w:t>
      </w:r>
    </w:p>
    <w:p w:rsidR="00B60B2C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Каким бы ни был повод для проведения праздника, всегда найдётся возможность</w:t>
      </w:r>
    </w:p>
    <w:p w:rsidR="00B60B2C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познакомить детей с новыми фактами, помочь им проявить свои знания, умение</w:t>
      </w:r>
      <w:r w:rsidR="00CF7750" w:rsidRPr="003F0697">
        <w:rPr>
          <w:sz w:val="24"/>
          <w:szCs w:val="24"/>
        </w:rPr>
        <w:t xml:space="preserve"> думать,</w:t>
      </w:r>
      <w:r w:rsidRPr="003F0697">
        <w:rPr>
          <w:sz w:val="24"/>
          <w:szCs w:val="24"/>
        </w:rPr>
        <w:t xml:space="preserve"> размышлять и творить.</w:t>
      </w:r>
    </w:p>
    <w:p w:rsidR="00B60B2C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Всем известно, что самый любимый праздник детей – это Новый год.</w:t>
      </w:r>
      <w:r w:rsidR="00CF7750" w:rsidRPr="003F0697">
        <w:rPr>
          <w:sz w:val="24"/>
          <w:szCs w:val="24"/>
        </w:rPr>
        <w:t xml:space="preserve"> Предновогодняя </w:t>
      </w:r>
    </w:p>
    <w:p w:rsidR="00B60B2C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суета, письма Деду Морозу, украшение ёлки и долгожданные</w:t>
      </w:r>
      <w:r w:rsidR="00CF7750" w:rsidRPr="003F0697">
        <w:rPr>
          <w:sz w:val="24"/>
          <w:szCs w:val="24"/>
        </w:rPr>
        <w:t xml:space="preserve"> подарки под ней.</w:t>
      </w:r>
    </w:p>
    <w:p w:rsidR="00B60B2C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При подготовке к празднованию Нового года у детей часто</w:t>
      </w:r>
      <w:r w:rsidR="00CF7750" w:rsidRPr="003F0697">
        <w:rPr>
          <w:sz w:val="24"/>
          <w:szCs w:val="24"/>
        </w:rPr>
        <w:t xml:space="preserve"> возникали вопросы:</w:t>
      </w:r>
    </w:p>
    <w:p w:rsidR="00B60B2C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Зачем наряжают ёлку? Настоящий ли Дед Мороз? Где он</w:t>
      </w:r>
      <w:r w:rsidR="00CF7750" w:rsidRPr="003F0697">
        <w:rPr>
          <w:sz w:val="24"/>
          <w:szCs w:val="24"/>
        </w:rPr>
        <w:t xml:space="preserve"> живёт? А принесёт Дед Мороз</w:t>
      </w:r>
    </w:p>
    <w:p w:rsidR="00B60B2C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подарки? Разобраться в этих вопросах поможет</w:t>
      </w:r>
      <w:r w:rsidR="00CF7750" w:rsidRPr="003F0697">
        <w:rPr>
          <w:sz w:val="24"/>
          <w:szCs w:val="24"/>
        </w:rPr>
        <w:t xml:space="preserve"> </w:t>
      </w:r>
      <w:r w:rsidRPr="003F0697">
        <w:rPr>
          <w:sz w:val="24"/>
          <w:szCs w:val="24"/>
        </w:rPr>
        <w:t>поисково-исследовательская деятельность, осуществляемая в ходе реализации</w:t>
      </w:r>
      <w:r w:rsidR="00CF7750" w:rsidRPr="003F0697">
        <w:rPr>
          <w:sz w:val="24"/>
          <w:szCs w:val="24"/>
        </w:rPr>
        <w:t xml:space="preserve"> </w:t>
      </w:r>
      <w:r w:rsidRPr="003F0697">
        <w:rPr>
          <w:sz w:val="24"/>
          <w:szCs w:val="24"/>
        </w:rPr>
        <w:t>прое</w:t>
      </w:r>
      <w:r w:rsidR="00CF7750" w:rsidRPr="003F0697">
        <w:rPr>
          <w:sz w:val="24"/>
          <w:szCs w:val="24"/>
        </w:rPr>
        <w:t>кта «</w:t>
      </w:r>
      <w:r w:rsidR="00AA4801" w:rsidRPr="003F0697">
        <w:rPr>
          <w:sz w:val="24"/>
          <w:szCs w:val="24"/>
        </w:rPr>
        <w:t>Новый г</w:t>
      </w:r>
      <w:r w:rsidR="00AA4801">
        <w:rPr>
          <w:sz w:val="24"/>
          <w:szCs w:val="24"/>
        </w:rPr>
        <w:t>од,</w:t>
      </w:r>
      <w:r w:rsidR="00CF7750" w:rsidRPr="003F0697">
        <w:rPr>
          <w:sz w:val="24"/>
          <w:szCs w:val="24"/>
        </w:rPr>
        <w:t xml:space="preserve"> стучится в двери</w:t>
      </w:r>
      <w:r w:rsidRPr="003F0697">
        <w:rPr>
          <w:sz w:val="24"/>
          <w:szCs w:val="24"/>
        </w:rPr>
        <w:t>»</w:t>
      </w:r>
    </w:p>
    <w:p w:rsidR="00B60B2C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Данный проект направлен на приобщение детей к праздникам, их особенностям</w:t>
      </w:r>
    </w:p>
    <w:p w:rsidR="00B60B2C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проведения. Наш проект поможет детям и родителям стать непосредственными</w:t>
      </w:r>
    </w:p>
    <w:p w:rsidR="00B60B2C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участниками подготовки к Новому году, полностью погрузиться в предновогодний</w:t>
      </w:r>
    </w:p>
    <w:p w:rsidR="00B60B2C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ураган впечатлений и радостного ожидания чуда.</w:t>
      </w:r>
    </w:p>
    <w:p w:rsidR="00AA4801" w:rsidRPr="003F0697" w:rsidRDefault="00AA4801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</w:p>
    <w:p w:rsidR="00BA28F2" w:rsidRPr="003F0697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b/>
          <w:sz w:val="24"/>
          <w:szCs w:val="24"/>
        </w:rPr>
        <w:t>Цель проекта:</w:t>
      </w:r>
      <w:r w:rsidRPr="003F0697">
        <w:rPr>
          <w:sz w:val="24"/>
          <w:szCs w:val="24"/>
        </w:rPr>
        <w:t xml:space="preserve"> </w:t>
      </w:r>
      <w:r w:rsidR="00BA28F2" w:rsidRPr="003F0697">
        <w:rPr>
          <w:sz w:val="24"/>
          <w:szCs w:val="24"/>
        </w:rPr>
        <w:t>Формировать понятие «праздник», его характерные особенности и</w:t>
      </w:r>
    </w:p>
    <w:p w:rsidR="00BA28F2" w:rsidRPr="003F0697" w:rsidRDefault="00BA28F2" w:rsidP="00E5138C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значение в жизни людей на примере Нового года.</w:t>
      </w:r>
      <w:r w:rsidR="00E5138C" w:rsidRPr="003F0697">
        <w:t xml:space="preserve"> </w:t>
      </w:r>
      <w:r w:rsidR="00E5138C" w:rsidRPr="003F0697">
        <w:rPr>
          <w:sz w:val="24"/>
          <w:szCs w:val="24"/>
        </w:rPr>
        <w:t>Формировать коммуникативную речь детей, пополнить словарный запас в процессе образовательной деятельности.</w:t>
      </w:r>
    </w:p>
    <w:p w:rsidR="00BA28F2" w:rsidRPr="003F0697" w:rsidRDefault="005B3B29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b/>
          <w:sz w:val="24"/>
          <w:szCs w:val="24"/>
        </w:rPr>
        <w:t>Задачи проекта:</w:t>
      </w:r>
      <w:r w:rsidRPr="003F0697">
        <w:rPr>
          <w:sz w:val="24"/>
          <w:szCs w:val="24"/>
        </w:rPr>
        <w:t xml:space="preserve"> </w:t>
      </w:r>
      <w:r w:rsidR="00B517B4" w:rsidRPr="003F0697">
        <w:rPr>
          <w:sz w:val="24"/>
          <w:szCs w:val="24"/>
        </w:rPr>
        <w:t>Формировать представление у детей о празднике Новый год</w:t>
      </w:r>
      <w:r w:rsidRPr="003F0697">
        <w:rPr>
          <w:sz w:val="24"/>
          <w:szCs w:val="24"/>
        </w:rPr>
        <w:t xml:space="preserve">. </w:t>
      </w:r>
      <w:r w:rsidR="00E5138C" w:rsidRPr="003F0697">
        <w:rPr>
          <w:sz w:val="24"/>
          <w:szCs w:val="24"/>
        </w:rPr>
        <w:t>Обогащать словарный запас детей, а</w:t>
      </w:r>
      <w:r w:rsidR="00BA28F2" w:rsidRPr="003F0697">
        <w:rPr>
          <w:sz w:val="24"/>
          <w:szCs w:val="24"/>
        </w:rPr>
        <w:t xml:space="preserve">ктуализировать и расширять имеющиеся представлений детей о празднике Новый год (когда он отмечается, как люди готовятся к нему, каковы его атрибуты, </w:t>
      </w:r>
      <w:r w:rsidRPr="003F0697">
        <w:rPr>
          <w:sz w:val="24"/>
          <w:szCs w:val="24"/>
        </w:rPr>
        <w:t>праздник, елка, елочные игрушки, подарок, Дед Мороз, Снегурочка), учить различать характерные признаки предметов (цвета, размер и т.д.)  развивать элементарные математические представления.</w:t>
      </w:r>
    </w:p>
    <w:p w:rsidR="005B3B29" w:rsidRPr="003F0697" w:rsidRDefault="00BA28F2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П</w:t>
      </w:r>
      <w:r w:rsidR="005B3B29" w:rsidRPr="003F0697">
        <w:rPr>
          <w:sz w:val="24"/>
          <w:szCs w:val="24"/>
        </w:rPr>
        <w:t>робуждать интерес к творчеству.</w:t>
      </w:r>
    </w:p>
    <w:p w:rsidR="00B517B4" w:rsidRPr="003F0697" w:rsidRDefault="00B517B4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Способствовать развитию воображения, внимания, памяти и речи детей.</w:t>
      </w:r>
    </w:p>
    <w:p w:rsidR="00B517B4" w:rsidRPr="003F0697" w:rsidRDefault="005B3B29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Привлечь родителей как активных участников жизни группы к подготовке к</w:t>
      </w:r>
      <w:r w:rsidR="00BA28F2" w:rsidRPr="003F0697">
        <w:rPr>
          <w:sz w:val="24"/>
          <w:szCs w:val="24"/>
        </w:rPr>
        <w:t xml:space="preserve"> Новогоднему празднику.</w:t>
      </w:r>
    </w:p>
    <w:p w:rsidR="00B517B4" w:rsidRPr="003F0697" w:rsidRDefault="00B517B4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Воспитывать дружеские взаимоотношения между детьми, любовь к народным традициям.</w:t>
      </w:r>
    </w:p>
    <w:p w:rsidR="00B517B4" w:rsidRDefault="00BA28F2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b/>
          <w:sz w:val="24"/>
          <w:szCs w:val="24"/>
        </w:rPr>
        <w:lastRenderedPageBreak/>
        <w:t xml:space="preserve">Предполагаемый </w:t>
      </w:r>
      <w:r w:rsidR="00B517B4" w:rsidRPr="003F0697">
        <w:rPr>
          <w:b/>
          <w:sz w:val="24"/>
          <w:szCs w:val="24"/>
        </w:rPr>
        <w:t>результаты:</w:t>
      </w:r>
      <w:r w:rsidR="00B517B4" w:rsidRPr="003F0697">
        <w:rPr>
          <w:sz w:val="24"/>
          <w:szCs w:val="24"/>
        </w:rPr>
        <w:t xml:space="preserve"> обогащение знаний детей о Новогоднем празднике, осознание детьми доброго, заботливого отношения людей друг к другу и настроения во время праздника – Новый год. Участие детей и родителей в подготовке к новогоднему празднику, оформлении группы к Новому году.</w:t>
      </w:r>
    </w:p>
    <w:p w:rsidR="00AA4801" w:rsidRPr="003F0697" w:rsidRDefault="00AA4801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</w:p>
    <w:p w:rsidR="00B60B2C" w:rsidRDefault="00B517B4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b/>
          <w:sz w:val="24"/>
          <w:szCs w:val="24"/>
        </w:rPr>
        <w:t>Продукты детской деятельности:</w:t>
      </w:r>
      <w:r w:rsidRPr="003F0697">
        <w:rPr>
          <w:sz w:val="24"/>
          <w:szCs w:val="24"/>
        </w:rPr>
        <w:t xml:space="preserve"> рисование</w:t>
      </w:r>
      <w:r w:rsidR="00BA28F2" w:rsidRPr="003F0697">
        <w:rPr>
          <w:sz w:val="24"/>
          <w:szCs w:val="24"/>
        </w:rPr>
        <w:t xml:space="preserve">, аппликация по </w:t>
      </w:r>
      <w:r w:rsidR="006E5A8C" w:rsidRPr="003F0697">
        <w:rPr>
          <w:sz w:val="24"/>
          <w:szCs w:val="24"/>
        </w:rPr>
        <w:t xml:space="preserve">теме: </w:t>
      </w:r>
      <w:r w:rsidR="00BA28F2" w:rsidRPr="003F0697">
        <w:rPr>
          <w:sz w:val="24"/>
          <w:szCs w:val="24"/>
        </w:rPr>
        <w:t xml:space="preserve">елочные игрушки, </w:t>
      </w:r>
      <w:r w:rsidR="00F26DA2" w:rsidRPr="003F0697">
        <w:rPr>
          <w:sz w:val="24"/>
          <w:szCs w:val="24"/>
        </w:rPr>
        <w:t>«</w:t>
      </w:r>
      <w:r w:rsidR="002056F7">
        <w:rPr>
          <w:sz w:val="24"/>
          <w:szCs w:val="24"/>
        </w:rPr>
        <w:t>Разноцветные цепочки</w:t>
      </w:r>
      <w:r w:rsidR="00F26DA2" w:rsidRPr="003F0697">
        <w:rPr>
          <w:sz w:val="24"/>
          <w:szCs w:val="24"/>
        </w:rPr>
        <w:t xml:space="preserve">», </w:t>
      </w:r>
      <w:r w:rsidR="00BA28F2" w:rsidRPr="003F0697">
        <w:rPr>
          <w:sz w:val="24"/>
          <w:szCs w:val="24"/>
        </w:rPr>
        <w:t>«Украшения на елку</w:t>
      </w:r>
      <w:r w:rsidR="00F26DA2" w:rsidRPr="003F0697">
        <w:rPr>
          <w:sz w:val="24"/>
          <w:szCs w:val="24"/>
        </w:rPr>
        <w:t>»</w:t>
      </w:r>
      <w:r w:rsidR="00BA28F2" w:rsidRPr="003F0697">
        <w:rPr>
          <w:sz w:val="24"/>
          <w:szCs w:val="24"/>
        </w:rPr>
        <w:t>.</w:t>
      </w:r>
    </w:p>
    <w:p w:rsidR="00AA4801" w:rsidRPr="003F0697" w:rsidRDefault="00AA4801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</w:p>
    <w:p w:rsidR="00667128" w:rsidRPr="003F0697" w:rsidRDefault="00667128" w:rsidP="00667128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b/>
          <w:sz w:val="24"/>
          <w:szCs w:val="24"/>
        </w:rPr>
        <w:t>Погружение в проблему:</w:t>
      </w:r>
      <w:r w:rsidRPr="003F0697">
        <w:rPr>
          <w:sz w:val="24"/>
          <w:szCs w:val="24"/>
        </w:rPr>
        <w:t xml:space="preserve"> Гуляя на прогулке по территории детского сада было обращено внимание детей, на украшенные снежинками и узорами окна в детском саду и близлежащих домах.</w:t>
      </w:r>
    </w:p>
    <w:p w:rsidR="00667128" w:rsidRPr="003F0697" w:rsidRDefault="00667128" w:rsidP="00667128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После чего последовал вопрос детям –почему украсили окна и к какому празднику</w:t>
      </w:r>
    </w:p>
    <w:p w:rsidR="00667128" w:rsidRPr="003F0697" w:rsidRDefault="00667128" w:rsidP="00667128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готовятся люди? Хотят ли они тоже украсить группу к Новому году и узнать про этот</w:t>
      </w:r>
    </w:p>
    <w:p w:rsidR="00667128" w:rsidRDefault="00667128" w:rsidP="00667128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праздник?</w:t>
      </w:r>
    </w:p>
    <w:p w:rsidR="00AA4801" w:rsidRPr="003F0697" w:rsidRDefault="00AA4801" w:rsidP="00667128">
      <w:pPr>
        <w:tabs>
          <w:tab w:val="left" w:pos="9214"/>
        </w:tabs>
        <w:spacing w:after="0"/>
        <w:ind w:right="141"/>
        <w:rPr>
          <w:sz w:val="24"/>
          <w:szCs w:val="24"/>
        </w:rPr>
      </w:pPr>
    </w:p>
    <w:p w:rsidR="006E5A8C" w:rsidRPr="003F0697" w:rsidRDefault="006E5A8C" w:rsidP="00CF7750">
      <w:pPr>
        <w:tabs>
          <w:tab w:val="left" w:pos="9214"/>
        </w:tabs>
        <w:spacing w:after="0"/>
        <w:ind w:right="141"/>
        <w:rPr>
          <w:b/>
          <w:sz w:val="24"/>
          <w:szCs w:val="24"/>
        </w:rPr>
      </w:pPr>
      <w:r w:rsidRPr="003F0697">
        <w:rPr>
          <w:b/>
          <w:sz w:val="24"/>
          <w:szCs w:val="24"/>
        </w:rPr>
        <w:t>Этапы проекта:</w:t>
      </w:r>
    </w:p>
    <w:p w:rsidR="00F26DA2" w:rsidRPr="003F0697" w:rsidRDefault="00667128" w:rsidP="00667128">
      <w:pPr>
        <w:pStyle w:val="a3"/>
        <w:numPr>
          <w:ilvl w:val="0"/>
          <w:numId w:val="1"/>
        </w:numPr>
        <w:tabs>
          <w:tab w:val="left" w:pos="9214"/>
        </w:tabs>
        <w:spacing w:after="0"/>
        <w:ind w:right="141"/>
        <w:rPr>
          <w:b/>
          <w:sz w:val="24"/>
          <w:szCs w:val="24"/>
        </w:rPr>
      </w:pPr>
      <w:r w:rsidRPr="003F0697">
        <w:rPr>
          <w:b/>
          <w:sz w:val="24"/>
          <w:szCs w:val="24"/>
        </w:rPr>
        <w:t>Подготовительный</w:t>
      </w:r>
      <w:r w:rsidR="00F26DA2" w:rsidRPr="003F0697">
        <w:rPr>
          <w:b/>
          <w:sz w:val="24"/>
          <w:szCs w:val="24"/>
        </w:rPr>
        <w:t xml:space="preserve"> этап</w:t>
      </w:r>
    </w:p>
    <w:p w:rsidR="00667128" w:rsidRPr="003F0697" w:rsidRDefault="00667128" w:rsidP="00667128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Определение темы проекта</w:t>
      </w:r>
      <w:r w:rsidR="003F0697">
        <w:rPr>
          <w:sz w:val="24"/>
          <w:szCs w:val="24"/>
        </w:rPr>
        <w:t>.</w:t>
      </w:r>
    </w:p>
    <w:p w:rsidR="00667128" w:rsidRPr="003F0697" w:rsidRDefault="00667128" w:rsidP="00667128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Формулирование цели, задач.</w:t>
      </w:r>
    </w:p>
    <w:p w:rsidR="00667128" w:rsidRPr="003F0697" w:rsidRDefault="00667128" w:rsidP="00667128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Составление плана реализации основного этапа.</w:t>
      </w:r>
    </w:p>
    <w:p w:rsidR="00F26DA2" w:rsidRPr="003F0697" w:rsidRDefault="00F26DA2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П</w:t>
      </w:r>
      <w:r w:rsidR="00667128" w:rsidRPr="003F0697">
        <w:rPr>
          <w:sz w:val="24"/>
          <w:szCs w:val="24"/>
        </w:rPr>
        <w:t>одбор информационных, наглядных материалов.</w:t>
      </w:r>
    </w:p>
    <w:p w:rsidR="00F26DA2" w:rsidRPr="003F0697" w:rsidRDefault="00F26DA2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Подб</w:t>
      </w:r>
      <w:r w:rsidR="00D10CFF" w:rsidRPr="003F0697">
        <w:rPr>
          <w:sz w:val="24"/>
          <w:szCs w:val="24"/>
        </w:rPr>
        <w:t>ор художественной литературы (р</w:t>
      </w:r>
      <w:r w:rsidRPr="003F0697">
        <w:rPr>
          <w:sz w:val="24"/>
          <w:szCs w:val="24"/>
        </w:rPr>
        <w:t xml:space="preserve">ассказы, стихи, </w:t>
      </w:r>
      <w:r w:rsidR="00D10CFF" w:rsidRPr="003F0697">
        <w:rPr>
          <w:sz w:val="24"/>
          <w:szCs w:val="24"/>
        </w:rPr>
        <w:t xml:space="preserve">пожелания, </w:t>
      </w:r>
      <w:r w:rsidRPr="003F0697">
        <w:rPr>
          <w:sz w:val="24"/>
          <w:szCs w:val="24"/>
        </w:rPr>
        <w:t>загадки).</w:t>
      </w:r>
    </w:p>
    <w:p w:rsidR="00D10CFF" w:rsidRPr="003F0697" w:rsidRDefault="00F26DA2" w:rsidP="00D10CFF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Подбор материала для продуктивной деятельности.</w:t>
      </w:r>
      <w:r w:rsidR="00D10CFF" w:rsidRPr="003F0697">
        <w:rPr>
          <w:sz w:val="24"/>
          <w:szCs w:val="24"/>
        </w:rPr>
        <w:t xml:space="preserve"> </w:t>
      </w:r>
    </w:p>
    <w:p w:rsidR="00D10CFF" w:rsidRPr="003F0697" w:rsidRDefault="00D10CFF" w:rsidP="00D10CFF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Подборка музыкальных произведений</w:t>
      </w:r>
    </w:p>
    <w:p w:rsidR="00F26DA2" w:rsidRPr="003F0697" w:rsidRDefault="00F26DA2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</w:p>
    <w:p w:rsidR="003F0697" w:rsidRPr="003F0697" w:rsidRDefault="003F0697" w:rsidP="003F0697">
      <w:pPr>
        <w:pStyle w:val="a3"/>
        <w:numPr>
          <w:ilvl w:val="0"/>
          <w:numId w:val="1"/>
        </w:numPr>
        <w:tabs>
          <w:tab w:val="left" w:pos="9214"/>
        </w:tabs>
        <w:spacing w:after="0"/>
        <w:ind w:right="141"/>
        <w:rPr>
          <w:sz w:val="24"/>
          <w:szCs w:val="24"/>
        </w:rPr>
      </w:pPr>
      <w:r>
        <w:rPr>
          <w:b/>
          <w:sz w:val="24"/>
          <w:szCs w:val="24"/>
        </w:rPr>
        <w:t>Основной</w:t>
      </w:r>
      <w:r w:rsidRPr="003F069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э</w:t>
      </w:r>
      <w:r w:rsidR="00F26DA2" w:rsidRPr="003F0697">
        <w:rPr>
          <w:b/>
          <w:sz w:val="24"/>
          <w:szCs w:val="24"/>
        </w:rPr>
        <w:t>тап реализации проекта.</w:t>
      </w:r>
    </w:p>
    <w:p w:rsidR="00667128" w:rsidRPr="003F0697" w:rsidRDefault="00667128" w:rsidP="003F0697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 xml:space="preserve"> Совместная</w:t>
      </w:r>
      <w:r w:rsidR="003F0697" w:rsidRPr="003F0697">
        <w:rPr>
          <w:sz w:val="24"/>
          <w:szCs w:val="24"/>
        </w:rPr>
        <w:t xml:space="preserve"> и самостоятельная деятельность</w:t>
      </w:r>
      <w:r w:rsidR="003F0697">
        <w:rPr>
          <w:sz w:val="24"/>
          <w:szCs w:val="24"/>
        </w:rPr>
        <w:t xml:space="preserve"> детей и взрослых.</w:t>
      </w:r>
    </w:p>
    <w:p w:rsidR="00667128" w:rsidRPr="003F0697" w:rsidRDefault="00667128" w:rsidP="00667128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Познавательно-речевое развитие.</w:t>
      </w:r>
    </w:p>
    <w:p w:rsidR="00F26DA2" w:rsidRPr="003F0697" w:rsidRDefault="00667128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Коммуникация:</w:t>
      </w:r>
    </w:p>
    <w:p w:rsidR="00E5138C" w:rsidRPr="003F0697" w:rsidRDefault="00667128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Тематические занятия и беседы</w:t>
      </w:r>
      <w:r w:rsidR="00E5138C" w:rsidRPr="003F0697">
        <w:rPr>
          <w:sz w:val="24"/>
          <w:szCs w:val="24"/>
        </w:rPr>
        <w:t xml:space="preserve"> «</w:t>
      </w:r>
      <w:r w:rsidR="00F26DA2" w:rsidRPr="003F0697">
        <w:rPr>
          <w:sz w:val="24"/>
          <w:szCs w:val="24"/>
        </w:rPr>
        <w:t>Что такое Новый год?</w:t>
      </w:r>
      <w:r w:rsidR="00317F89" w:rsidRPr="003F0697">
        <w:rPr>
          <w:sz w:val="24"/>
          <w:szCs w:val="24"/>
        </w:rPr>
        <w:t>»</w:t>
      </w:r>
      <w:r w:rsidR="00F26DA2" w:rsidRPr="003F0697">
        <w:rPr>
          <w:sz w:val="24"/>
          <w:szCs w:val="24"/>
        </w:rPr>
        <w:t xml:space="preserve"> </w:t>
      </w:r>
      <w:proofErr w:type="spellStart"/>
      <w:r w:rsidR="00D35FC2" w:rsidRPr="003F0697">
        <w:rPr>
          <w:sz w:val="24"/>
          <w:szCs w:val="24"/>
        </w:rPr>
        <w:t>Шэнэ</w:t>
      </w:r>
      <w:proofErr w:type="spellEnd"/>
      <w:r w:rsidR="00D35FC2" w:rsidRPr="003F0697">
        <w:rPr>
          <w:sz w:val="24"/>
          <w:szCs w:val="24"/>
        </w:rPr>
        <w:t xml:space="preserve"> </w:t>
      </w:r>
      <w:proofErr w:type="spellStart"/>
      <w:r w:rsidR="00D35FC2" w:rsidRPr="003F0697">
        <w:rPr>
          <w:sz w:val="24"/>
          <w:szCs w:val="24"/>
        </w:rPr>
        <w:t>жэл</w:t>
      </w:r>
      <w:proofErr w:type="spellEnd"/>
      <w:r w:rsidR="00D35FC2" w:rsidRPr="003F0697">
        <w:rPr>
          <w:sz w:val="24"/>
          <w:szCs w:val="24"/>
        </w:rPr>
        <w:t xml:space="preserve"> </w:t>
      </w:r>
      <w:proofErr w:type="spellStart"/>
      <w:r w:rsidR="00D35FC2" w:rsidRPr="003F0697">
        <w:rPr>
          <w:sz w:val="24"/>
          <w:szCs w:val="24"/>
        </w:rPr>
        <w:t>ерэбэ</w:t>
      </w:r>
      <w:proofErr w:type="spellEnd"/>
      <w:r w:rsidR="00D35FC2" w:rsidRPr="003F0697">
        <w:rPr>
          <w:sz w:val="24"/>
          <w:szCs w:val="24"/>
        </w:rPr>
        <w:t xml:space="preserve">, </w:t>
      </w:r>
      <w:r w:rsidR="00317F89" w:rsidRPr="003F0697">
        <w:rPr>
          <w:sz w:val="24"/>
          <w:szCs w:val="24"/>
        </w:rPr>
        <w:t xml:space="preserve"> </w:t>
      </w:r>
      <w:proofErr w:type="gramStart"/>
      <w:r w:rsidR="00317F89" w:rsidRPr="003F0697">
        <w:rPr>
          <w:sz w:val="24"/>
          <w:szCs w:val="24"/>
        </w:rPr>
        <w:t>гое</w:t>
      </w:r>
      <w:proofErr w:type="gramEnd"/>
      <w:r w:rsidR="00317F89" w:rsidRPr="003F0697">
        <w:rPr>
          <w:sz w:val="24"/>
          <w:szCs w:val="24"/>
        </w:rPr>
        <w:t xml:space="preserve"> </w:t>
      </w:r>
      <w:proofErr w:type="spellStart"/>
      <w:r w:rsidR="00317F89" w:rsidRPr="003F0697">
        <w:rPr>
          <w:sz w:val="24"/>
          <w:szCs w:val="24"/>
        </w:rPr>
        <w:t>хухюутэй</w:t>
      </w:r>
      <w:proofErr w:type="spellEnd"/>
      <w:r w:rsidR="00317F89" w:rsidRPr="003F0697">
        <w:rPr>
          <w:sz w:val="24"/>
          <w:szCs w:val="24"/>
        </w:rPr>
        <w:t xml:space="preserve"> </w:t>
      </w:r>
      <w:r w:rsidR="00317F89" w:rsidRPr="003F0697">
        <w:rPr>
          <w:sz w:val="24"/>
          <w:szCs w:val="24"/>
          <w:lang w:val="en-US"/>
        </w:rPr>
        <w:t>h</w:t>
      </w:r>
      <w:proofErr w:type="spellStart"/>
      <w:r w:rsidR="00317F89" w:rsidRPr="003F0697">
        <w:rPr>
          <w:sz w:val="24"/>
          <w:szCs w:val="24"/>
        </w:rPr>
        <w:t>айндэр</w:t>
      </w:r>
      <w:proofErr w:type="spellEnd"/>
      <w:r w:rsidR="00317F89" w:rsidRPr="003F0697">
        <w:rPr>
          <w:sz w:val="24"/>
          <w:szCs w:val="24"/>
        </w:rPr>
        <w:t xml:space="preserve">,  </w:t>
      </w:r>
      <w:proofErr w:type="spellStart"/>
      <w:r w:rsidR="00317F89" w:rsidRPr="003F0697">
        <w:rPr>
          <w:sz w:val="24"/>
          <w:szCs w:val="24"/>
        </w:rPr>
        <w:t>Жабар</w:t>
      </w:r>
      <w:proofErr w:type="spellEnd"/>
      <w:r w:rsidR="00317F89" w:rsidRPr="003F0697">
        <w:rPr>
          <w:sz w:val="24"/>
          <w:szCs w:val="24"/>
        </w:rPr>
        <w:t xml:space="preserve"> </w:t>
      </w:r>
      <w:proofErr w:type="spellStart"/>
      <w:r w:rsidR="00317F89" w:rsidRPr="003F0697">
        <w:rPr>
          <w:sz w:val="24"/>
          <w:szCs w:val="24"/>
        </w:rPr>
        <w:t>Убгэн</w:t>
      </w:r>
      <w:proofErr w:type="spellEnd"/>
      <w:r w:rsidR="00317F89" w:rsidRPr="003F0697">
        <w:rPr>
          <w:sz w:val="24"/>
          <w:szCs w:val="24"/>
        </w:rPr>
        <w:t xml:space="preserve">, </w:t>
      </w:r>
      <w:proofErr w:type="spellStart"/>
      <w:r w:rsidR="00317F89" w:rsidRPr="003F0697">
        <w:rPr>
          <w:sz w:val="24"/>
          <w:szCs w:val="24"/>
        </w:rPr>
        <w:t>Са</w:t>
      </w:r>
      <w:proofErr w:type="spellEnd"/>
      <w:r w:rsidR="00317F89" w:rsidRPr="003F0697">
        <w:rPr>
          <w:sz w:val="24"/>
          <w:szCs w:val="24"/>
          <w:lang w:val="en-US"/>
        </w:rPr>
        <w:t>h</w:t>
      </w:r>
      <w:r w:rsidR="00317F89" w:rsidRPr="003F0697">
        <w:rPr>
          <w:sz w:val="24"/>
          <w:szCs w:val="24"/>
        </w:rPr>
        <w:t xml:space="preserve">ан </w:t>
      </w:r>
      <w:proofErr w:type="spellStart"/>
      <w:r w:rsidR="00317F89" w:rsidRPr="003F0697">
        <w:rPr>
          <w:sz w:val="24"/>
          <w:szCs w:val="24"/>
        </w:rPr>
        <w:t>хуухэн</w:t>
      </w:r>
      <w:proofErr w:type="spellEnd"/>
      <w:r w:rsidR="00317F89" w:rsidRPr="003F0697">
        <w:rPr>
          <w:sz w:val="24"/>
          <w:szCs w:val="24"/>
        </w:rPr>
        <w:t>.  «</w:t>
      </w:r>
      <w:r w:rsidR="00F26DA2" w:rsidRPr="003F0697">
        <w:rPr>
          <w:sz w:val="24"/>
          <w:szCs w:val="24"/>
        </w:rPr>
        <w:t>Как прави</w:t>
      </w:r>
      <w:r w:rsidR="00125203">
        <w:rPr>
          <w:sz w:val="24"/>
          <w:szCs w:val="24"/>
        </w:rPr>
        <w:t>льно поздравлять с праздником? «</w:t>
      </w:r>
      <w:proofErr w:type="spellStart"/>
      <w:r w:rsidR="00125203">
        <w:rPr>
          <w:sz w:val="24"/>
          <w:szCs w:val="24"/>
        </w:rPr>
        <w:t>Амар</w:t>
      </w:r>
      <w:proofErr w:type="spellEnd"/>
      <w:r w:rsidR="00125203">
        <w:rPr>
          <w:sz w:val="24"/>
          <w:szCs w:val="24"/>
        </w:rPr>
        <w:t xml:space="preserve"> </w:t>
      </w:r>
      <w:proofErr w:type="spellStart"/>
      <w:r w:rsidR="00125203">
        <w:rPr>
          <w:sz w:val="24"/>
          <w:szCs w:val="24"/>
        </w:rPr>
        <w:t>Мэндээ</w:t>
      </w:r>
      <w:proofErr w:type="spellEnd"/>
      <w:r w:rsidR="00125203">
        <w:rPr>
          <w:sz w:val="24"/>
          <w:szCs w:val="24"/>
        </w:rPr>
        <w:t xml:space="preserve">, </w:t>
      </w:r>
      <w:proofErr w:type="spellStart"/>
      <w:r w:rsidR="00125203">
        <w:rPr>
          <w:sz w:val="24"/>
          <w:szCs w:val="24"/>
        </w:rPr>
        <w:t>Шэнэ</w:t>
      </w:r>
      <w:proofErr w:type="spellEnd"/>
      <w:r w:rsidR="00125203">
        <w:rPr>
          <w:sz w:val="24"/>
          <w:szCs w:val="24"/>
        </w:rPr>
        <w:t xml:space="preserve"> </w:t>
      </w:r>
      <w:proofErr w:type="spellStart"/>
      <w:r w:rsidR="00125203">
        <w:rPr>
          <w:sz w:val="24"/>
          <w:szCs w:val="24"/>
        </w:rPr>
        <w:t>жэл</w:t>
      </w:r>
      <w:proofErr w:type="spellEnd"/>
      <w:r w:rsidR="00125203">
        <w:rPr>
          <w:sz w:val="24"/>
          <w:szCs w:val="24"/>
        </w:rPr>
        <w:t>!»</w:t>
      </w:r>
      <w:r w:rsidR="00317F89" w:rsidRPr="003F0697">
        <w:rPr>
          <w:sz w:val="24"/>
          <w:szCs w:val="24"/>
        </w:rPr>
        <w:t xml:space="preserve"> </w:t>
      </w:r>
      <w:r w:rsidR="00125203">
        <w:rPr>
          <w:sz w:val="24"/>
          <w:szCs w:val="24"/>
        </w:rPr>
        <w:t>«</w:t>
      </w:r>
      <w:proofErr w:type="spellStart"/>
      <w:r w:rsidR="00317F89" w:rsidRPr="003F0697">
        <w:rPr>
          <w:sz w:val="24"/>
          <w:szCs w:val="24"/>
        </w:rPr>
        <w:t>Шэнэ</w:t>
      </w:r>
      <w:proofErr w:type="spellEnd"/>
      <w:r w:rsidR="00317F89" w:rsidRPr="003F0697">
        <w:rPr>
          <w:sz w:val="24"/>
          <w:szCs w:val="24"/>
        </w:rPr>
        <w:t xml:space="preserve"> </w:t>
      </w:r>
      <w:proofErr w:type="spellStart"/>
      <w:r w:rsidR="00317F89" w:rsidRPr="003F0697">
        <w:rPr>
          <w:sz w:val="24"/>
          <w:szCs w:val="24"/>
        </w:rPr>
        <w:t>жэлээр</w:t>
      </w:r>
      <w:proofErr w:type="spellEnd"/>
      <w:r w:rsidR="00317F89" w:rsidRPr="003F0697">
        <w:rPr>
          <w:sz w:val="24"/>
          <w:szCs w:val="24"/>
        </w:rPr>
        <w:t xml:space="preserve">! </w:t>
      </w:r>
      <w:proofErr w:type="spellStart"/>
      <w:r w:rsidR="00317F89" w:rsidRPr="003F0697">
        <w:rPr>
          <w:sz w:val="24"/>
          <w:szCs w:val="24"/>
        </w:rPr>
        <w:t>Шэнэ</w:t>
      </w:r>
      <w:proofErr w:type="spellEnd"/>
      <w:r w:rsidR="00317F89" w:rsidRPr="003F0697">
        <w:rPr>
          <w:sz w:val="24"/>
          <w:szCs w:val="24"/>
        </w:rPr>
        <w:t xml:space="preserve"> </w:t>
      </w:r>
      <w:proofErr w:type="spellStart"/>
      <w:r w:rsidR="00317F89" w:rsidRPr="003F0697">
        <w:rPr>
          <w:sz w:val="24"/>
          <w:szCs w:val="24"/>
        </w:rPr>
        <w:t>жэлээр</w:t>
      </w:r>
      <w:proofErr w:type="spellEnd"/>
      <w:r w:rsidR="00317F89" w:rsidRPr="003F0697">
        <w:rPr>
          <w:sz w:val="24"/>
          <w:szCs w:val="24"/>
        </w:rPr>
        <w:t xml:space="preserve"> </w:t>
      </w:r>
      <w:proofErr w:type="spellStart"/>
      <w:r w:rsidR="00317F89" w:rsidRPr="003F0697">
        <w:rPr>
          <w:sz w:val="24"/>
          <w:szCs w:val="24"/>
        </w:rPr>
        <w:t>амаршалнаб</w:t>
      </w:r>
      <w:proofErr w:type="spellEnd"/>
      <w:r w:rsidR="00317F89" w:rsidRPr="003F0697">
        <w:rPr>
          <w:sz w:val="24"/>
          <w:szCs w:val="24"/>
        </w:rPr>
        <w:t xml:space="preserve">!  </w:t>
      </w:r>
      <w:r w:rsidR="00F26DA2" w:rsidRPr="003F0697">
        <w:rPr>
          <w:sz w:val="24"/>
          <w:szCs w:val="24"/>
        </w:rPr>
        <w:t>«Как</w:t>
      </w:r>
      <w:r w:rsidR="00317F89" w:rsidRPr="003F0697">
        <w:rPr>
          <w:sz w:val="24"/>
          <w:szCs w:val="24"/>
        </w:rPr>
        <w:t>ой подарок я хочу на Новый год»-</w:t>
      </w:r>
      <w:r w:rsidR="00F26DA2" w:rsidRPr="003F0697">
        <w:rPr>
          <w:sz w:val="24"/>
          <w:szCs w:val="24"/>
        </w:rPr>
        <w:t xml:space="preserve"> </w:t>
      </w:r>
      <w:proofErr w:type="spellStart"/>
      <w:r w:rsidR="00125203">
        <w:rPr>
          <w:sz w:val="24"/>
          <w:szCs w:val="24"/>
        </w:rPr>
        <w:t>Бэлэг</w:t>
      </w:r>
      <w:proofErr w:type="spellEnd"/>
      <w:r w:rsidR="00125203">
        <w:rPr>
          <w:sz w:val="24"/>
          <w:szCs w:val="24"/>
        </w:rPr>
        <w:t xml:space="preserve">, </w:t>
      </w:r>
      <w:proofErr w:type="gramStart"/>
      <w:r w:rsidR="00125203">
        <w:rPr>
          <w:sz w:val="24"/>
          <w:szCs w:val="24"/>
        </w:rPr>
        <w:t>гоё</w:t>
      </w:r>
      <w:proofErr w:type="gramEnd"/>
      <w:r w:rsidR="00125203">
        <w:rPr>
          <w:sz w:val="24"/>
          <w:szCs w:val="24"/>
        </w:rPr>
        <w:t xml:space="preserve"> </w:t>
      </w:r>
      <w:proofErr w:type="spellStart"/>
      <w:r w:rsidR="00125203">
        <w:rPr>
          <w:sz w:val="24"/>
          <w:szCs w:val="24"/>
        </w:rPr>
        <w:t>бэлэг</w:t>
      </w:r>
      <w:proofErr w:type="spellEnd"/>
      <w:r w:rsidR="00125203">
        <w:rPr>
          <w:sz w:val="24"/>
          <w:szCs w:val="24"/>
        </w:rPr>
        <w:t xml:space="preserve"> </w:t>
      </w:r>
      <w:proofErr w:type="spellStart"/>
      <w:r w:rsidR="00125203">
        <w:rPr>
          <w:sz w:val="24"/>
          <w:szCs w:val="24"/>
        </w:rPr>
        <w:t>асараа</w:t>
      </w:r>
      <w:proofErr w:type="spellEnd"/>
      <w:r w:rsidR="00317F89" w:rsidRPr="003F0697">
        <w:rPr>
          <w:sz w:val="24"/>
          <w:szCs w:val="24"/>
        </w:rPr>
        <w:t xml:space="preserve"> </w:t>
      </w:r>
      <w:r w:rsidR="00F26DA2" w:rsidRPr="003F0697">
        <w:rPr>
          <w:sz w:val="24"/>
          <w:szCs w:val="24"/>
        </w:rPr>
        <w:t>«Как украсить дом к Новому году</w:t>
      </w:r>
      <w:r w:rsidR="00317F89" w:rsidRPr="003F0697">
        <w:rPr>
          <w:sz w:val="24"/>
          <w:szCs w:val="24"/>
        </w:rPr>
        <w:t xml:space="preserve">», </w:t>
      </w:r>
      <w:proofErr w:type="spellStart"/>
      <w:r w:rsidR="00317F89" w:rsidRPr="003F0697">
        <w:rPr>
          <w:sz w:val="24"/>
          <w:szCs w:val="24"/>
        </w:rPr>
        <w:t>хасуури</w:t>
      </w:r>
      <w:proofErr w:type="spellEnd"/>
      <w:r w:rsidR="00317F89" w:rsidRPr="003F0697">
        <w:rPr>
          <w:sz w:val="24"/>
          <w:szCs w:val="24"/>
        </w:rPr>
        <w:t xml:space="preserve">, </w:t>
      </w:r>
      <w:proofErr w:type="spellStart"/>
      <w:r w:rsidR="00317F89" w:rsidRPr="003F0697">
        <w:rPr>
          <w:sz w:val="24"/>
          <w:szCs w:val="24"/>
        </w:rPr>
        <w:t>гоеолто</w:t>
      </w:r>
      <w:proofErr w:type="spellEnd"/>
      <w:r w:rsidR="00317F89" w:rsidRPr="003F0697">
        <w:rPr>
          <w:sz w:val="24"/>
          <w:szCs w:val="24"/>
        </w:rPr>
        <w:t xml:space="preserve">, </w:t>
      </w:r>
      <w:proofErr w:type="spellStart"/>
      <w:r w:rsidR="00317F89" w:rsidRPr="003F0697">
        <w:rPr>
          <w:sz w:val="24"/>
          <w:szCs w:val="24"/>
        </w:rPr>
        <w:t>нааданхай</w:t>
      </w:r>
      <w:proofErr w:type="spellEnd"/>
      <w:r w:rsidR="00E5138C" w:rsidRPr="003F0697">
        <w:rPr>
          <w:sz w:val="24"/>
          <w:szCs w:val="24"/>
        </w:rPr>
        <w:t>.</w:t>
      </w:r>
      <w:r w:rsidR="00317F89" w:rsidRPr="003F0697">
        <w:rPr>
          <w:sz w:val="24"/>
          <w:szCs w:val="24"/>
        </w:rPr>
        <w:t xml:space="preserve"> </w:t>
      </w:r>
      <w:r w:rsidR="00F26DA2" w:rsidRPr="003F0697">
        <w:rPr>
          <w:sz w:val="24"/>
          <w:szCs w:val="24"/>
        </w:rPr>
        <w:t xml:space="preserve"> </w:t>
      </w:r>
    </w:p>
    <w:p w:rsidR="00667128" w:rsidRPr="003F0697" w:rsidRDefault="00667128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Решение коммуникативных задач.</w:t>
      </w:r>
    </w:p>
    <w:p w:rsidR="00F26DA2" w:rsidRPr="003F0697" w:rsidRDefault="00F26DA2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«Живи,  Ёлочка» - беседа по экологии.</w:t>
      </w:r>
    </w:p>
    <w:p w:rsidR="00F26DA2" w:rsidRPr="003F0697" w:rsidRDefault="00F26DA2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Как вести себя у наряженной ёлки (ОБЖ).</w:t>
      </w:r>
    </w:p>
    <w:p w:rsidR="00F26DA2" w:rsidRPr="003F0697" w:rsidRDefault="00F26DA2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Консультация для родителей «Безопасность детей во время игры», «Новый год для детей: Как устроить праздник».</w:t>
      </w:r>
    </w:p>
    <w:p w:rsidR="00F26DA2" w:rsidRPr="003F0697" w:rsidRDefault="00E5138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Подвижные игры со снегом</w:t>
      </w:r>
      <w:r w:rsidR="00A13087" w:rsidRPr="003F0697">
        <w:rPr>
          <w:sz w:val="24"/>
          <w:szCs w:val="24"/>
        </w:rPr>
        <w:t xml:space="preserve"> «Догони зайчика», «Заморожу», «Передай посох»,</w:t>
      </w:r>
      <w:r w:rsidR="00F26DA2" w:rsidRPr="003F0697">
        <w:rPr>
          <w:sz w:val="24"/>
          <w:szCs w:val="24"/>
        </w:rPr>
        <w:t xml:space="preserve"> «Новогодний паровозик!».</w:t>
      </w:r>
    </w:p>
    <w:p w:rsidR="00F26DA2" w:rsidRPr="003F0697" w:rsidRDefault="00E5138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Пальчиковые игры: «Моя семья</w:t>
      </w:r>
      <w:r w:rsidR="00F26DA2" w:rsidRPr="003F0697">
        <w:rPr>
          <w:sz w:val="24"/>
          <w:szCs w:val="24"/>
        </w:rPr>
        <w:t>», «Зимняя прогулка».</w:t>
      </w:r>
    </w:p>
    <w:p w:rsidR="00A13087" w:rsidRPr="003F0697" w:rsidRDefault="00F26DA2" w:rsidP="00A13087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Дыхательные игры: «Подуй на снежинку».</w:t>
      </w:r>
      <w:r w:rsidR="00A13087" w:rsidRPr="003F0697">
        <w:rPr>
          <w:sz w:val="24"/>
          <w:szCs w:val="24"/>
        </w:rPr>
        <w:t xml:space="preserve"> </w:t>
      </w:r>
    </w:p>
    <w:p w:rsidR="00F26DA2" w:rsidRPr="003F0697" w:rsidRDefault="00A13087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>Словесные игры «Отгадай и назови», «Что в мешке у Деда Мороза».</w:t>
      </w:r>
      <w:r w:rsidR="00AA4801">
        <w:rPr>
          <w:sz w:val="24"/>
          <w:szCs w:val="24"/>
        </w:rPr>
        <w:t xml:space="preserve">                   Отгадывание загадок</w:t>
      </w:r>
      <w:r w:rsidR="00F26DA2" w:rsidRPr="003F0697">
        <w:rPr>
          <w:sz w:val="24"/>
          <w:szCs w:val="24"/>
        </w:rPr>
        <w:t xml:space="preserve"> про живую и неживую природу зимой о зиме и новогоднем празднике.</w:t>
      </w:r>
    </w:p>
    <w:p w:rsidR="00F26DA2" w:rsidRPr="003F0697" w:rsidRDefault="00F26DA2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lastRenderedPageBreak/>
        <w:t>Р</w:t>
      </w:r>
      <w:r w:rsidR="00E5138C" w:rsidRPr="003F0697">
        <w:rPr>
          <w:sz w:val="24"/>
          <w:szCs w:val="24"/>
        </w:rPr>
        <w:t xml:space="preserve">азучивание стихов, песен, поздравлений </w:t>
      </w:r>
      <w:r w:rsidRPr="003F0697">
        <w:rPr>
          <w:sz w:val="24"/>
          <w:szCs w:val="24"/>
        </w:rPr>
        <w:t>к празднику.</w:t>
      </w:r>
    </w:p>
    <w:p w:rsidR="00AA4801" w:rsidRPr="003F0697" w:rsidRDefault="00AA4801" w:rsidP="00AA4801">
      <w:pPr>
        <w:tabs>
          <w:tab w:val="left" w:pos="9214"/>
        </w:tabs>
        <w:spacing w:after="0"/>
        <w:ind w:right="141"/>
        <w:rPr>
          <w:sz w:val="24"/>
          <w:szCs w:val="24"/>
        </w:rPr>
      </w:pPr>
      <w:r>
        <w:rPr>
          <w:sz w:val="24"/>
          <w:szCs w:val="24"/>
        </w:rPr>
        <w:t>Рисунки и аппликации</w:t>
      </w:r>
      <w:r w:rsidR="00A13087" w:rsidRPr="003F0697">
        <w:rPr>
          <w:sz w:val="24"/>
          <w:szCs w:val="24"/>
        </w:rPr>
        <w:t xml:space="preserve"> на нового</w:t>
      </w:r>
      <w:r w:rsidR="003F0697">
        <w:rPr>
          <w:sz w:val="24"/>
          <w:szCs w:val="24"/>
        </w:rPr>
        <w:t>днюю тематику</w:t>
      </w:r>
      <w:r w:rsidR="00A13087" w:rsidRPr="003F0697">
        <w:rPr>
          <w:sz w:val="24"/>
          <w:szCs w:val="24"/>
        </w:rPr>
        <w:t xml:space="preserve"> «</w:t>
      </w:r>
      <w:proofErr w:type="spellStart"/>
      <w:r w:rsidR="00125203">
        <w:rPr>
          <w:sz w:val="24"/>
          <w:szCs w:val="24"/>
        </w:rPr>
        <w:t>Жабар</w:t>
      </w:r>
      <w:proofErr w:type="spellEnd"/>
      <w:r w:rsidR="00125203">
        <w:rPr>
          <w:sz w:val="24"/>
          <w:szCs w:val="24"/>
        </w:rPr>
        <w:t xml:space="preserve"> </w:t>
      </w:r>
      <w:proofErr w:type="spellStart"/>
      <w:r w:rsidR="00125203">
        <w:rPr>
          <w:sz w:val="24"/>
          <w:szCs w:val="24"/>
        </w:rPr>
        <w:t>Убгэн</w:t>
      </w:r>
      <w:proofErr w:type="spellEnd"/>
      <w:r w:rsidR="003F0697">
        <w:rPr>
          <w:sz w:val="24"/>
          <w:szCs w:val="24"/>
        </w:rPr>
        <w:t>»,</w:t>
      </w:r>
      <w:r w:rsidR="00A13087" w:rsidRPr="003F0697">
        <w:rPr>
          <w:sz w:val="24"/>
          <w:szCs w:val="24"/>
        </w:rPr>
        <w:t xml:space="preserve"> </w:t>
      </w:r>
      <w:r w:rsidRPr="003F0697">
        <w:rPr>
          <w:sz w:val="24"/>
          <w:szCs w:val="24"/>
        </w:rPr>
        <w:t xml:space="preserve">«Елочные игрушки» </w:t>
      </w:r>
      <w:r w:rsidR="00A13087" w:rsidRPr="003F0697">
        <w:rPr>
          <w:sz w:val="24"/>
          <w:szCs w:val="24"/>
        </w:rPr>
        <w:t>«Гирлянда на ёлку»</w:t>
      </w:r>
      <w:r>
        <w:rPr>
          <w:sz w:val="24"/>
          <w:szCs w:val="24"/>
        </w:rPr>
        <w:t xml:space="preserve">, </w:t>
      </w:r>
      <w:r w:rsidRPr="003F0697">
        <w:rPr>
          <w:sz w:val="24"/>
          <w:szCs w:val="24"/>
        </w:rPr>
        <w:t>«Маленькой елочке холодно зимой...».</w:t>
      </w:r>
      <w:r w:rsidRPr="00AA4801">
        <w:rPr>
          <w:sz w:val="24"/>
          <w:szCs w:val="24"/>
        </w:rPr>
        <w:t xml:space="preserve"> </w:t>
      </w:r>
    </w:p>
    <w:p w:rsidR="00A13087" w:rsidRPr="003F0697" w:rsidRDefault="00A13087" w:rsidP="00A13087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 xml:space="preserve"> Поделки из бумаги (снежинки, флажки)</w:t>
      </w:r>
    </w:p>
    <w:p w:rsidR="00F26DA2" w:rsidRPr="003F0697" w:rsidRDefault="00F26DA2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 xml:space="preserve">Конструирование </w:t>
      </w:r>
      <w:r w:rsidR="00D10CFF" w:rsidRPr="003F0697">
        <w:rPr>
          <w:sz w:val="24"/>
          <w:szCs w:val="24"/>
        </w:rPr>
        <w:t>из бумаги «</w:t>
      </w:r>
      <w:r w:rsidR="00E34D81" w:rsidRPr="003F0697">
        <w:rPr>
          <w:sz w:val="24"/>
          <w:szCs w:val="24"/>
        </w:rPr>
        <w:t>бусы на елочку</w:t>
      </w:r>
      <w:r w:rsidR="00D10CFF" w:rsidRPr="003F0697">
        <w:rPr>
          <w:sz w:val="24"/>
          <w:szCs w:val="24"/>
        </w:rPr>
        <w:t>»</w:t>
      </w:r>
    </w:p>
    <w:p w:rsidR="00B60B2C" w:rsidRPr="003F0697" w:rsidRDefault="00AA4801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>
        <w:rPr>
          <w:sz w:val="24"/>
          <w:szCs w:val="24"/>
        </w:rPr>
        <w:t>Украшение группы к празднику, у</w:t>
      </w:r>
      <w:r w:rsidR="003F0697">
        <w:rPr>
          <w:sz w:val="24"/>
          <w:szCs w:val="24"/>
        </w:rPr>
        <w:t>крашение ё</w:t>
      </w:r>
      <w:r w:rsidR="00A13087" w:rsidRPr="003F0697">
        <w:rPr>
          <w:sz w:val="24"/>
          <w:szCs w:val="24"/>
        </w:rPr>
        <w:t>лки</w:t>
      </w:r>
      <w:r w:rsidR="003F0697">
        <w:rPr>
          <w:sz w:val="24"/>
          <w:szCs w:val="24"/>
        </w:rPr>
        <w:t xml:space="preserve">, </w:t>
      </w:r>
      <w:r>
        <w:rPr>
          <w:sz w:val="24"/>
          <w:szCs w:val="24"/>
        </w:rPr>
        <w:t>украшение окон.</w:t>
      </w:r>
    </w:p>
    <w:p w:rsidR="00B60B2C" w:rsidRPr="003F0697" w:rsidRDefault="00B60B2C" w:rsidP="003F0697">
      <w:pPr>
        <w:pStyle w:val="a3"/>
        <w:numPr>
          <w:ilvl w:val="0"/>
          <w:numId w:val="2"/>
        </w:numPr>
        <w:tabs>
          <w:tab w:val="left" w:pos="9214"/>
        </w:tabs>
        <w:spacing w:after="0"/>
        <w:ind w:right="141"/>
        <w:rPr>
          <w:b/>
          <w:sz w:val="24"/>
          <w:szCs w:val="24"/>
        </w:rPr>
      </w:pPr>
      <w:r w:rsidRPr="003F0697">
        <w:rPr>
          <w:b/>
          <w:sz w:val="24"/>
          <w:szCs w:val="24"/>
        </w:rPr>
        <w:t>Завершающий этап</w:t>
      </w:r>
    </w:p>
    <w:p w:rsidR="00BE1D98" w:rsidRDefault="00B60B2C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 w:rsidRPr="003F0697">
        <w:rPr>
          <w:sz w:val="24"/>
          <w:szCs w:val="24"/>
        </w:rPr>
        <w:t xml:space="preserve">Новогодний </w:t>
      </w:r>
      <w:r w:rsidR="00E34D81" w:rsidRPr="003F0697">
        <w:rPr>
          <w:sz w:val="24"/>
          <w:szCs w:val="24"/>
        </w:rPr>
        <w:t>утренник</w:t>
      </w:r>
      <w:r w:rsidRPr="003F0697">
        <w:rPr>
          <w:sz w:val="24"/>
          <w:szCs w:val="24"/>
        </w:rPr>
        <w:t>.</w:t>
      </w:r>
      <w:bookmarkStart w:id="0" w:name="_GoBack"/>
      <w:bookmarkEnd w:id="0"/>
      <w:r w:rsidR="00E11D41" w:rsidRPr="00E11D41">
        <w:rPr>
          <w:sz w:val="24"/>
          <w:szCs w:val="24"/>
        </w:rPr>
        <w:t xml:space="preserve"> </w:t>
      </w:r>
    </w:p>
    <w:p w:rsidR="00BE1D98" w:rsidRDefault="00BE1D98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</w:p>
    <w:p w:rsidR="00BE1D98" w:rsidRDefault="00BE1D98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</w:p>
    <w:p w:rsidR="00B60B2C" w:rsidRPr="003F0697" w:rsidRDefault="00E11D41" w:rsidP="00CF7750">
      <w:pPr>
        <w:tabs>
          <w:tab w:val="left" w:pos="9214"/>
        </w:tabs>
        <w:spacing w:after="0"/>
        <w:ind w:right="14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790017" cy="3341511"/>
            <wp:effectExtent l="19050" t="0" r="0" b="0"/>
            <wp:docPr id="19" name="Рисунок 19" descr="C:\Users\scole\AppData\Local\Microsoft\Windows\INetCache\Content.Word\20240112_10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cole\AppData\Local\Microsoft\Windows\INetCache\Content.Word\20240112_103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809" cy="3341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1D98" w:rsidRPr="00CE17EB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.2pt;height:261.35pt">
            <v:imagedata r:id="rId7" o:title="IMG_20231212_112716"/>
          </v:shape>
        </w:pict>
      </w:r>
    </w:p>
    <w:p w:rsidR="00A13087" w:rsidRPr="003F0697" w:rsidRDefault="00A13087">
      <w:pPr>
        <w:tabs>
          <w:tab w:val="left" w:pos="9214"/>
        </w:tabs>
        <w:spacing w:after="0"/>
        <w:ind w:right="141"/>
        <w:rPr>
          <w:sz w:val="24"/>
          <w:szCs w:val="24"/>
        </w:rPr>
      </w:pPr>
    </w:p>
    <w:sectPr w:rsidR="00A13087" w:rsidRPr="003F0697" w:rsidSect="003F069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C6790"/>
    <w:multiLevelType w:val="hybridMultilevel"/>
    <w:tmpl w:val="E2B2498E"/>
    <w:lvl w:ilvl="0" w:tplc="18FAA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4201D"/>
    <w:multiLevelType w:val="hybridMultilevel"/>
    <w:tmpl w:val="99F6F5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60B2C"/>
    <w:rsid w:val="00093FF3"/>
    <w:rsid w:val="00125203"/>
    <w:rsid w:val="002056F7"/>
    <w:rsid w:val="00317F89"/>
    <w:rsid w:val="003F0697"/>
    <w:rsid w:val="00537CEE"/>
    <w:rsid w:val="005B3B29"/>
    <w:rsid w:val="00667128"/>
    <w:rsid w:val="006E5A8C"/>
    <w:rsid w:val="008A619A"/>
    <w:rsid w:val="00A13087"/>
    <w:rsid w:val="00A1689F"/>
    <w:rsid w:val="00AA4801"/>
    <w:rsid w:val="00B517B4"/>
    <w:rsid w:val="00B60B2C"/>
    <w:rsid w:val="00BA28F2"/>
    <w:rsid w:val="00BE1D98"/>
    <w:rsid w:val="00CA244A"/>
    <w:rsid w:val="00CE17EB"/>
    <w:rsid w:val="00CF7750"/>
    <w:rsid w:val="00D10CFF"/>
    <w:rsid w:val="00D35FC2"/>
    <w:rsid w:val="00E11D41"/>
    <w:rsid w:val="00E34D81"/>
    <w:rsid w:val="00E5138C"/>
    <w:rsid w:val="00E817D7"/>
    <w:rsid w:val="00F26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1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1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75492-E06A-446C-8746-FF51BB384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Anzhelika</dc:creator>
  <cp:keywords/>
  <dc:description/>
  <cp:lastModifiedBy>scolegov@mail.ru</cp:lastModifiedBy>
  <cp:revision>8</cp:revision>
  <dcterms:created xsi:type="dcterms:W3CDTF">2023-12-09T07:22:00Z</dcterms:created>
  <dcterms:modified xsi:type="dcterms:W3CDTF">2024-11-03T13:27:00Z</dcterms:modified>
</cp:coreProperties>
</file>