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1FCA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666FBF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62D9CF12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58E9D9D4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1E567043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751D706F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F5813" w14:textId="77777777" w:rsidR="00BE4078" w:rsidRDefault="00BE4078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B928D39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E4078">
        <w:rPr>
          <w:rFonts w:ascii="Times New Roman" w:hAnsi="Times New Roman" w:cs="Times New Roman"/>
          <w:b/>
          <w:bCs/>
          <w:sz w:val="48"/>
          <w:szCs w:val="48"/>
        </w:rPr>
        <w:t>Конспект</w:t>
      </w:r>
      <w:r w:rsidR="00BE4078" w:rsidRPr="00BE4078">
        <w:rPr>
          <w:rFonts w:ascii="Times New Roman" w:hAnsi="Times New Roman" w:cs="Times New Roman"/>
          <w:b/>
          <w:bCs/>
          <w:sz w:val="48"/>
          <w:szCs w:val="48"/>
        </w:rPr>
        <w:t xml:space="preserve"> занятия</w:t>
      </w:r>
    </w:p>
    <w:p w14:paraId="60407FA6" w14:textId="77777777" w:rsidR="00BE4078" w:rsidRPr="00BE4078" w:rsidRDefault="000E02F2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E4078">
        <w:rPr>
          <w:rFonts w:ascii="Times New Roman" w:hAnsi="Times New Roman" w:cs="Times New Roman"/>
          <w:b/>
          <w:bCs/>
          <w:sz w:val="48"/>
          <w:szCs w:val="48"/>
        </w:rPr>
        <w:t xml:space="preserve">по продуктивному чтению </w:t>
      </w:r>
    </w:p>
    <w:p w14:paraId="256DE922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E4078">
        <w:rPr>
          <w:rFonts w:ascii="Times New Roman" w:hAnsi="Times New Roman" w:cs="Times New Roman"/>
          <w:b/>
          <w:bCs/>
          <w:sz w:val="48"/>
          <w:szCs w:val="48"/>
        </w:rPr>
        <w:t>по сказке В. Катаева</w:t>
      </w:r>
    </w:p>
    <w:p w14:paraId="0495916D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E4078">
        <w:rPr>
          <w:rFonts w:ascii="Times New Roman" w:hAnsi="Times New Roman" w:cs="Times New Roman"/>
          <w:b/>
          <w:bCs/>
          <w:sz w:val="48"/>
          <w:szCs w:val="48"/>
        </w:rPr>
        <w:t>«Цветик-семицветик»</w:t>
      </w:r>
    </w:p>
    <w:p w14:paraId="78F8AE6D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E4078">
        <w:rPr>
          <w:rFonts w:ascii="Times New Roman" w:hAnsi="Times New Roman" w:cs="Times New Roman"/>
          <w:b/>
          <w:bCs/>
          <w:sz w:val="48"/>
          <w:szCs w:val="48"/>
        </w:rPr>
        <w:t>в старшей группе</w:t>
      </w:r>
    </w:p>
    <w:p w14:paraId="774895C3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36A657F2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2688AD5E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646FA971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2AC43A08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44F3008D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3968EB2D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091301E8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393CCB9E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6C5C37EC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28DA5C89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p w14:paraId="5C1CBABA" w14:textId="77777777" w:rsidR="000E02F2" w:rsidRDefault="00BE4078" w:rsidP="00BE40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№97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Земляничка»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E02F2" w:rsidRPr="00BE407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0E02F2" w:rsidRPr="00BE4078">
        <w:rPr>
          <w:rFonts w:ascii="Times New Roman" w:hAnsi="Times New Roman" w:cs="Times New Roman"/>
          <w:sz w:val="28"/>
          <w:szCs w:val="28"/>
        </w:rPr>
        <w:t>Галданова</w:t>
      </w:r>
      <w:proofErr w:type="spellEnd"/>
      <w:r w:rsidR="000E02F2" w:rsidRPr="00BE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2F2" w:rsidRPr="00BE4078">
        <w:rPr>
          <w:rFonts w:ascii="Times New Roman" w:hAnsi="Times New Roman" w:cs="Times New Roman"/>
          <w:sz w:val="28"/>
          <w:szCs w:val="28"/>
        </w:rPr>
        <w:t>Н.И</w:t>
      </w:r>
      <w:proofErr w:type="spellEnd"/>
      <w:r w:rsidR="000E02F2" w:rsidRPr="00BE4078">
        <w:rPr>
          <w:rFonts w:ascii="Times New Roman" w:hAnsi="Times New Roman" w:cs="Times New Roman"/>
          <w:sz w:val="28"/>
          <w:szCs w:val="28"/>
        </w:rPr>
        <w:t>.</w:t>
      </w:r>
    </w:p>
    <w:p w14:paraId="55344BEF" w14:textId="77777777" w:rsidR="00BE4078" w:rsidRPr="00BE4078" w:rsidRDefault="00BE4078" w:rsidP="00BE4078">
      <w:pPr>
        <w:rPr>
          <w:rFonts w:ascii="Times New Roman" w:hAnsi="Times New Roman" w:cs="Times New Roman"/>
          <w:sz w:val="28"/>
          <w:szCs w:val="28"/>
        </w:rPr>
      </w:pPr>
    </w:p>
    <w:p w14:paraId="5251EBE9" w14:textId="77777777" w:rsidR="000E02F2" w:rsidRPr="00BE4078" w:rsidRDefault="000E02F2" w:rsidP="00BE4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г. Улан-Удэ</w:t>
      </w:r>
    </w:p>
    <w:p w14:paraId="2BD42C8D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BE4078">
        <w:rPr>
          <w:rFonts w:ascii="Times New Roman" w:hAnsi="Times New Roman" w:cs="Times New Roman"/>
          <w:sz w:val="28"/>
          <w:szCs w:val="28"/>
        </w:rPr>
        <w:t xml:space="preserve"> развитие навыков слушания, анализа литературного произведения средствами технологий продуктивного чтения.</w:t>
      </w:r>
    </w:p>
    <w:p w14:paraId="05BDEE13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E40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078">
        <w:rPr>
          <w:rFonts w:ascii="Times New Roman" w:hAnsi="Times New Roman" w:cs="Times New Roman"/>
          <w:sz w:val="28"/>
          <w:szCs w:val="28"/>
        </w:rPr>
        <w:t>формирование полноценного восприятия и понимания смысла</w:t>
      </w:r>
      <w:proofErr w:type="gramEnd"/>
      <w:r w:rsidRPr="00BE4078">
        <w:rPr>
          <w:rFonts w:ascii="Times New Roman" w:hAnsi="Times New Roman" w:cs="Times New Roman"/>
          <w:sz w:val="28"/>
          <w:szCs w:val="28"/>
        </w:rPr>
        <w:t xml:space="preserve"> прочитанного детьми, становление активной читательской позиции по отношению к тексту и его автору.</w:t>
      </w:r>
    </w:p>
    <w:p w14:paraId="62630200" w14:textId="77777777" w:rsidR="009373E5" w:rsidRPr="00BE4078" w:rsidRDefault="000E02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 xml:space="preserve">Ритуал начала занятия: </w:t>
      </w:r>
    </w:p>
    <w:p w14:paraId="0B50B58F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14:paraId="3251F695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14:paraId="0D6D7E7C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14:paraId="3C9A120B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Руки к солнцу протяните,</w:t>
      </w:r>
    </w:p>
    <w:p w14:paraId="7DB31645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Лучики его возьмите</w:t>
      </w:r>
    </w:p>
    <w:p w14:paraId="5A6A52F2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И к груди своей прижмите,</w:t>
      </w:r>
    </w:p>
    <w:p w14:paraId="3BFCEDBF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И друг другу подарите.</w:t>
      </w:r>
    </w:p>
    <w:p w14:paraId="71399E70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BE4078">
        <w:rPr>
          <w:rFonts w:ascii="Times New Roman" w:hAnsi="Times New Roman" w:cs="Times New Roman"/>
          <w:sz w:val="28"/>
          <w:szCs w:val="28"/>
        </w:rPr>
        <w:t xml:space="preserve"> Ребята, для вас у меня сегодня что-то необычное, сюрприз. А что именно, отгадайте, пожалуйста, загадку:</w:t>
      </w:r>
    </w:p>
    <w:p w14:paraId="4A8017A9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На участке у нас растут,</w:t>
      </w:r>
    </w:p>
    <w:p w14:paraId="2F189AAB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Создают они уют, </w:t>
      </w:r>
    </w:p>
    <w:p w14:paraId="5DF257A7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На клумбах зеленеют,</w:t>
      </w:r>
    </w:p>
    <w:p w14:paraId="35199116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Красиво так цветут.</w:t>
      </w:r>
    </w:p>
    <w:p w14:paraId="30DFD6A7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4078">
        <w:rPr>
          <w:rFonts w:ascii="Times New Roman" w:hAnsi="Times New Roman" w:cs="Times New Roman"/>
          <w:sz w:val="28"/>
          <w:szCs w:val="28"/>
        </w:rPr>
        <w:t xml:space="preserve"> Цветы!</w:t>
      </w:r>
    </w:p>
    <w:p w14:paraId="163AA075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Я держу в руках цветок. Как вы думаете, как называется этот цветок? (Ответы детей)</w:t>
      </w:r>
    </w:p>
    <w:p w14:paraId="622A6F89" w14:textId="77777777" w:rsid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Он волшебный и исполняет желания. </w:t>
      </w:r>
    </w:p>
    <w:p w14:paraId="1105BC1B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Дети, если бы у вас был такой волшебный цветок, который мог бы исполнить ваши желания, то какие желания вы бы загадали? (Ответы детей)</w:t>
      </w:r>
    </w:p>
    <w:p w14:paraId="240E096A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Давайте поиграем. </w:t>
      </w:r>
      <w:r w:rsidR="00875D1E" w:rsidRPr="00BE4078">
        <w:rPr>
          <w:rFonts w:ascii="Times New Roman" w:hAnsi="Times New Roman" w:cs="Times New Roman"/>
          <w:sz w:val="28"/>
          <w:szCs w:val="28"/>
        </w:rPr>
        <w:t>Вы будете брать по одному лепестку, загадывать желания и произносить его вслух.</w:t>
      </w:r>
    </w:p>
    <w:p w14:paraId="498BE46D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Лиза, загадай желание. (Девочка произносит вслух свое желание)</w:t>
      </w:r>
    </w:p>
    <w:p w14:paraId="16C6F6ED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И так, пока не закончатся лепестки.</w:t>
      </w:r>
    </w:p>
    <w:p w14:paraId="69FBA6F4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Вам понравилась игра? Что вы чувствовали, когда загадывали желания? (Ответы детей)</w:t>
      </w:r>
    </w:p>
    <w:p w14:paraId="7640DC11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lastRenderedPageBreak/>
        <w:t>А как приятнее, когда для себя загадываете или для других? (Ответы детей)</w:t>
      </w:r>
    </w:p>
    <w:p w14:paraId="31477AED" w14:textId="77777777" w:rsidR="00875D1E" w:rsidRPr="00BE4078" w:rsidRDefault="00875D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>«ДО ЧТЕНИЯ»</w:t>
      </w:r>
    </w:p>
    <w:p w14:paraId="1E43AE97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Иллюстрация к сказке В. Катаева «Цветик-семицветик».</w:t>
      </w:r>
    </w:p>
    <w:p w14:paraId="258D9E30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  <w:u w:val="single"/>
        </w:rPr>
        <w:t>Вопрос</w:t>
      </w:r>
      <w:proofErr w:type="gramStart"/>
      <w:r w:rsidRPr="00BE407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E4078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BE4078">
        <w:rPr>
          <w:rFonts w:ascii="Times New Roman" w:hAnsi="Times New Roman" w:cs="Times New Roman"/>
          <w:sz w:val="28"/>
          <w:szCs w:val="28"/>
        </w:rPr>
        <w:t xml:space="preserve"> вы видите?</w:t>
      </w:r>
    </w:p>
    <w:p w14:paraId="44FA6E48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 А теперь давайте подумаем, что бы могло произойти с этой девочкой? (Предположения детей)</w:t>
      </w:r>
    </w:p>
    <w:p w14:paraId="566587A3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Вам бы хотелось узнать, что на самом деле с ней случилось? (Ответы детей)</w:t>
      </w:r>
    </w:p>
    <w:p w14:paraId="10115CFF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Ну что ж, давайте почитаем.</w:t>
      </w:r>
    </w:p>
    <w:p w14:paraId="052961E1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  <w:u w:val="single"/>
        </w:rPr>
        <w:t xml:space="preserve">Вопрос: </w:t>
      </w:r>
      <w:proofErr w:type="gramStart"/>
      <w:r w:rsidRPr="00BE40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E4078">
        <w:rPr>
          <w:rFonts w:ascii="Times New Roman" w:hAnsi="Times New Roman" w:cs="Times New Roman"/>
          <w:sz w:val="28"/>
          <w:szCs w:val="28"/>
        </w:rPr>
        <w:t xml:space="preserve"> вы знаете, как называется история про эту девочку? (Ответы детей)</w:t>
      </w:r>
    </w:p>
    <w:p w14:paraId="1F9CB3E8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Она называется «Цветик-семицветик».</w:t>
      </w:r>
    </w:p>
    <w:p w14:paraId="59AE837A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Чтение с остановками. Читаю текст и совместно с детьми веду диалог с автором. </w:t>
      </w:r>
    </w:p>
    <w:p w14:paraId="16F6C201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После: «</w:t>
      </w:r>
      <w:proofErr w:type="spellStart"/>
      <w:r w:rsidRPr="00BE4078">
        <w:rPr>
          <w:rFonts w:ascii="Times New Roman" w:hAnsi="Times New Roman" w:cs="Times New Roman"/>
          <w:sz w:val="28"/>
          <w:szCs w:val="28"/>
        </w:rPr>
        <w:t>Павликову</w:t>
      </w:r>
      <w:proofErr w:type="spellEnd"/>
      <w:r w:rsidRPr="00BE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078">
        <w:rPr>
          <w:rFonts w:ascii="Times New Roman" w:hAnsi="Times New Roman" w:cs="Times New Roman"/>
          <w:sz w:val="28"/>
          <w:szCs w:val="28"/>
        </w:rPr>
        <w:t>бараночку</w:t>
      </w:r>
      <w:proofErr w:type="spellEnd"/>
      <w:r w:rsidRPr="00BE4078">
        <w:rPr>
          <w:rFonts w:ascii="Times New Roman" w:hAnsi="Times New Roman" w:cs="Times New Roman"/>
          <w:sz w:val="28"/>
          <w:szCs w:val="28"/>
        </w:rPr>
        <w:t xml:space="preserve"> доедает, облизывается».</w:t>
      </w:r>
    </w:p>
    <w:p w14:paraId="137D5C4F" w14:textId="77777777" w:rsidR="00875D1E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Дети, как вы думаете, если бы собака не съела баранки, то что бы могло произойти с девочкой дальше? (Предположения, ответы детей)</w:t>
      </w:r>
    </w:p>
    <w:p w14:paraId="4B4B022A" w14:textId="77777777" w:rsidR="00BE4078" w:rsidRPr="00BE4078" w:rsidRDefault="00BE40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 xml:space="preserve">Физ.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E4078">
        <w:rPr>
          <w:rFonts w:ascii="Times New Roman" w:hAnsi="Times New Roman" w:cs="Times New Roman"/>
          <w:b/>
          <w:bCs/>
          <w:sz w:val="28"/>
          <w:szCs w:val="28"/>
        </w:rPr>
        <w:t xml:space="preserve">инутка: </w:t>
      </w:r>
    </w:p>
    <w:p w14:paraId="179ED955" w14:textId="77777777" w:rsid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цветок,</w:t>
      </w:r>
    </w:p>
    <w:p w14:paraId="44043DB6" w14:textId="77777777" w:rsid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к солнцу лепесток.</w:t>
      </w:r>
    </w:p>
    <w:p w14:paraId="71C052EB" w14:textId="77777777" w:rsid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 он качается,</w:t>
      </w:r>
    </w:p>
    <w:p w14:paraId="7A39FF79" w14:textId="77777777" w:rsid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Низко, низко к земле наклоняется.</w:t>
      </w:r>
    </w:p>
    <w:p w14:paraId="1E0AB9C6" w14:textId="77777777" w:rsid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опять поднимается</w:t>
      </w:r>
    </w:p>
    <w:p w14:paraId="1C859B4D" w14:textId="77777777" w:rsidR="00BE4078" w:rsidRPr="00BE4078" w:rsidRDefault="00BE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мило улыбается.</w:t>
      </w:r>
    </w:p>
    <w:p w14:paraId="4CA39F8E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Читаю дальше. «Он может исполнить все, что ты захочешь».</w:t>
      </w:r>
    </w:p>
    <w:p w14:paraId="3C2CE879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Как вы думаете, что же за цветок дала ей старушка? Как он называется? (ответы детей)</w:t>
      </w:r>
    </w:p>
    <w:p w14:paraId="21DF344A" w14:textId="77777777" w:rsidR="00875D1E" w:rsidRPr="00BE4078" w:rsidRDefault="00875D1E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Почему она пожалела девочку? Что вы думаете о старушке? Какая она? (Добрая, отзывчивая, внимательная</w:t>
      </w:r>
      <w:r w:rsidR="009373E5" w:rsidRPr="00BE4078">
        <w:rPr>
          <w:rFonts w:ascii="Times New Roman" w:hAnsi="Times New Roman" w:cs="Times New Roman"/>
          <w:sz w:val="28"/>
          <w:szCs w:val="28"/>
        </w:rPr>
        <w:t>).</w:t>
      </w:r>
    </w:p>
    <w:p w14:paraId="0AE5B58E" w14:textId="77777777" w:rsidR="00BE4078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Читаю сказку с остановками, задаю детям вопросы.</w:t>
      </w:r>
    </w:p>
    <w:p w14:paraId="2972C4AE" w14:textId="77777777" w:rsidR="009373E5" w:rsidRPr="00BE4078" w:rsidRDefault="009373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t>Игра «Дружные пары»</w:t>
      </w:r>
    </w:p>
    <w:p w14:paraId="32F0149D" w14:textId="77777777" w:rsidR="009373E5" w:rsidRPr="00BE4078" w:rsidRDefault="009373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«ПОСЛЕ ЧТЕНИЯ»</w:t>
      </w:r>
    </w:p>
    <w:p w14:paraId="3F5396DD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Кто главный герой этой сказки? Скажите мне, как у Жени появился волшебный цветок? Как вы поняли, что старушка была доброй феей? Какой вам показалась Женя? Что можете о ней сказать? (Добрая, рассеянная, невнимательная). Объясните, как вы это поняли. (Ответы детей) </w:t>
      </w:r>
    </w:p>
    <w:p w14:paraId="04CF6F3C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Какие из желаний, которые загадала Женя, вам показались пустяковыми, ненужными. Почему вы так решили?</w:t>
      </w:r>
    </w:p>
    <w:p w14:paraId="24EB0732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Как вы думаете, кто для вас написал эту сказку? А написал эту сказку Валентин Катаев. </w:t>
      </w:r>
    </w:p>
    <w:p w14:paraId="677FDE0E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Мы говорим, что это сказка. Что сказочного в этой истории? (Исцеление больного мальчика, волшебный цветок, старушка-волшебница, различные чудеса)</w:t>
      </w:r>
    </w:p>
    <w:p w14:paraId="2F76B792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Как вы думаете, исполнение какого желания обрадовало Женю больше всего? Почему именно оно?</w:t>
      </w:r>
    </w:p>
    <w:p w14:paraId="786D38DF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А помогать людям, сочувствовать им, это хорошо или плохо? (Ответы детей)</w:t>
      </w:r>
    </w:p>
    <w:p w14:paraId="112BC53E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Ритуал конца занятия: </w:t>
      </w:r>
    </w:p>
    <w:p w14:paraId="573A834F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 xml:space="preserve">Друга стоит обижать? </w:t>
      </w:r>
    </w:p>
    <w:p w14:paraId="7ACC58D8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Другу будем помогать?</w:t>
      </w:r>
    </w:p>
    <w:p w14:paraId="0C794CEF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Друга нужно разозлить?</w:t>
      </w:r>
    </w:p>
    <w:p w14:paraId="2489270C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А улыбку подарить?</w:t>
      </w:r>
    </w:p>
    <w:p w14:paraId="3CABB001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Мы научимся играть?</w:t>
      </w:r>
    </w:p>
    <w:p w14:paraId="218BFC7E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Ну, а споры разрешать?</w:t>
      </w:r>
    </w:p>
    <w:p w14:paraId="1262375B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Чай с друзьями будем пить?</w:t>
      </w:r>
    </w:p>
    <w:p w14:paraId="5CF25FC5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Нашей дружбой дорожить?</w:t>
      </w:r>
    </w:p>
    <w:p w14:paraId="5950EDDE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14:paraId="10C24DAB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Я вам подарю вам всем цветик-семицветик, а вы в свободное время раскрасите его.</w:t>
      </w:r>
    </w:p>
    <w:p w14:paraId="092A61CE" w14:textId="77777777" w:rsidR="009373E5" w:rsidRPr="00BE4078" w:rsidRDefault="009373E5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Ребята, я хочу, чтобы вы были самыми добрыми, самыми дружными, самыми заботливыми, честными и любящими детьми.</w:t>
      </w:r>
    </w:p>
    <w:p w14:paraId="39F6D6A8" w14:textId="77777777" w:rsidR="00BE4078" w:rsidRPr="00BE4078" w:rsidRDefault="00BE4078">
      <w:pPr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Любили книги, слушали и читали их, очень бережно к ним относились.</w:t>
      </w:r>
    </w:p>
    <w:p w14:paraId="4D95B50F" w14:textId="77777777" w:rsidR="00BE4078" w:rsidRPr="00BE4078" w:rsidRDefault="00BE4078" w:rsidP="00BE4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078">
        <w:rPr>
          <w:rFonts w:ascii="Times New Roman" w:hAnsi="Times New Roman" w:cs="Times New Roman"/>
          <w:sz w:val="28"/>
          <w:szCs w:val="28"/>
        </w:rPr>
        <w:t>Спасибо вам, вы все молодцы!</w:t>
      </w:r>
    </w:p>
    <w:p w14:paraId="034FEBFA" w14:textId="77777777" w:rsidR="000E02F2" w:rsidRPr="00BE4078" w:rsidRDefault="000E02F2">
      <w:pPr>
        <w:rPr>
          <w:rFonts w:ascii="Times New Roman" w:hAnsi="Times New Roman" w:cs="Times New Roman"/>
          <w:sz w:val="28"/>
          <w:szCs w:val="28"/>
        </w:rPr>
      </w:pPr>
    </w:p>
    <w:sectPr w:rsidR="000E02F2" w:rsidRPr="00BE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F2"/>
    <w:rsid w:val="000E02F2"/>
    <w:rsid w:val="00875D1E"/>
    <w:rsid w:val="009373E5"/>
    <w:rsid w:val="00BA30CA"/>
    <w:rsid w:val="00B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D1B4"/>
  <w15:chartTrackingRefBased/>
  <w15:docId w15:val="{BB8C4CA9-E981-41C1-A1B0-C2B69D29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7BAA-945F-478A-B522-3FD4D0F9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 Зангеева</dc:creator>
  <cp:keywords/>
  <dc:description/>
  <cp:lastModifiedBy>Саяна Зангеева</cp:lastModifiedBy>
  <cp:revision>2</cp:revision>
  <dcterms:created xsi:type="dcterms:W3CDTF">2020-01-28T14:22:00Z</dcterms:created>
  <dcterms:modified xsi:type="dcterms:W3CDTF">2020-01-28T14:22:00Z</dcterms:modified>
</cp:coreProperties>
</file>