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7C" w:rsidRDefault="0076687C" w:rsidP="0076687C">
      <w:pPr>
        <w:jc w:val="center"/>
      </w:pPr>
      <w:r>
        <w:t xml:space="preserve">ЧТЕНИЕ И СЛУШАНИЕ КНИГ - полезно в ЛЮБОМ ВОЗРАСТЕ! </w:t>
      </w:r>
      <w:r>
        <w:rPr>
          <w:rFonts w:ascii="Calibri" w:hAnsi="Calibri" w:cs="Calibri"/>
        </w:rPr>
        <w:t>📚</w:t>
      </w:r>
    </w:p>
    <w:p w:rsidR="0076687C" w:rsidRDefault="0076687C" w:rsidP="0076687C">
      <w:r>
        <w:t xml:space="preserve">Общаясь с коллегами и родителями, я пришла к выводу, что многие современные дети НЕ УМЕЮТ СЛУШАТЬ, не могут </w:t>
      </w:r>
      <w:proofErr w:type="spellStart"/>
      <w:r>
        <w:t>цЕльно</w:t>
      </w:r>
      <w:proofErr w:type="spellEnd"/>
      <w:r>
        <w:t xml:space="preserve"> воспринимать  инструкции, с трудом воспринимают информацию и не ориентируются в заданиях, которые прочитали (приходится "разжевывать"</w:t>
      </w:r>
      <w:proofErr w:type="gramStart"/>
      <w:r>
        <w:t xml:space="preserve"> )</w:t>
      </w:r>
      <w:proofErr w:type="gramEnd"/>
      <w:r>
        <w:t>.</w:t>
      </w:r>
    </w:p>
    <w:p w:rsidR="0076687C" w:rsidRDefault="0076687C" w:rsidP="0076687C">
      <w:r>
        <w:t>Соответственно, таким детям, трудно учиться в школе, слушать учителя 4-5 и более уроков подряд, да ещё и при наличии в классе отвлекающих моментов.</w:t>
      </w:r>
    </w:p>
    <w:p w:rsidR="0076687C" w:rsidRDefault="0076687C" w:rsidP="0076687C">
      <w:r>
        <w:t>Поэтому в дошкольном возрасте необходимо формировать этот самый НАВЫК "СЛУШАНИЯ".</w:t>
      </w:r>
    </w:p>
    <w:p w:rsidR="0076687C" w:rsidRDefault="0076687C" w:rsidP="0076687C">
      <w:r>
        <w:t>Я думаю, о пользе чтения книг с детьми Вам точно не нужно рассказывать, все и так понимают, что это необходимо!</w:t>
      </w:r>
    </w:p>
    <w:p w:rsidR="0076687C" w:rsidRDefault="0076687C" w:rsidP="0076687C">
      <w:r>
        <w:t>Только хочется отметить, что также полезно СЛУШАТЬ сказки БЕЗ ВИЗУАЛЬНОГО ПОДКРЕПЛЕНИЯ (</w:t>
      </w:r>
      <w:proofErr w:type="spellStart"/>
      <w:r>
        <w:t>аудиосказки</w:t>
      </w:r>
      <w:proofErr w:type="spellEnd"/>
      <w:r>
        <w:t xml:space="preserve">). Так у ребёнка развивается воображение, формируется грамотный словарный запас, ребёнок учится концентрировать своё внимание. </w:t>
      </w:r>
    </w:p>
    <w:p w:rsidR="00F90D65" w:rsidRDefault="0076687C" w:rsidP="0076687C">
      <w:r>
        <w:t>Голос мамы не заменит никакой другой! Но полезно слушать и книги, озвученные другими людьми. Важно, чтобы ребёнок воспринимал.</w:t>
      </w:r>
    </w:p>
    <w:sectPr w:rsidR="00F90D65" w:rsidSect="00F9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87C"/>
    <w:rsid w:val="0076687C"/>
    <w:rsid w:val="00F9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2024-05-21T08:09:00Z</dcterms:created>
  <dcterms:modified xsi:type="dcterms:W3CDTF">2024-05-21T08:09:00Z</dcterms:modified>
</cp:coreProperties>
</file>