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B7AA3" w14:textId="50039551" w:rsidR="00341567" w:rsidRPr="00341567" w:rsidRDefault="00341567" w:rsidP="0034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Подвижные игры с бусами</w:t>
      </w:r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2D91397F" w14:textId="77777777" w:rsidR="00D9283C" w:rsidRDefault="00D9283C" w:rsidP="00341567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hd w:val="clear" w:color="auto" w:fill="FFFFFF"/>
          <w:lang w:eastAsia="ru-RU"/>
          <w14:ligatures w14:val="none"/>
        </w:rPr>
      </w:pPr>
    </w:p>
    <w:p w14:paraId="53629A25" w14:textId="3F40A1F0" w:rsidR="00341567" w:rsidRPr="00341567" w:rsidRDefault="00341567" w:rsidP="003415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color w:val="252525"/>
          <w:kern w:val="0"/>
          <w:shd w:val="clear" w:color="auto" w:fill="FFFFFF"/>
          <w:lang w:eastAsia="ru-RU"/>
          <w14:ligatures w14:val="none"/>
        </w:rPr>
        <w:t>Применение технологии «</w:t>
      </w:r>
      <w:proofErr w:type="spellStart"/>
      <w:r w:rsidRPr="00341567">
        <w:rPr>
          <w:rFonts w:ascii="Times New Roman" w:eastAsia="Times New Roman" w:hAnsi="Times New Roman" w:cs="Times New Roman"/>
          <w:color w:val="252525"/>
          <w:kern w:val="0"/>
          <w:shd w:val="clear" w:color="auto" w:fill="FFFFFF"/>
          <w:lang w:eastAsia="ru-RU"/>
          <w14:ligatures w14:val="none"/>
        </w:rPr>
        <w:t>Бусоград</w:t>
      </w:r>
      <w:proofErr w:type="spellEnd"/>
      <w:r w:rsidRPr="00341567">
        <w:rPr>
          <w:rFonts w:ascii="Times New Roman" w:eastAsia="Times New Roman" w:hAnsi="Times New Roman" w:cs="Times New Roman"/>
          <w:color w:val="252525"/>
          <w:kern w:val="0"/>
          <w:shd w:val="clear" w:color="auto" w:fill="FFFFFF"/>
          <w:lang w:eastAsia="ru-RU"/>
          <w14:ligatures w14:val="none"/>
        </w:rPr>
        <w:t>» в рамках физического развития способствует:</w:t>
      </w:r>
    </w:p>
    <w:p w14:paraId="08C06286" w14:textId="77777777" w:rsidR="00341567" w:rsidRPr="00341567" w:rsidRDefault="00341567" w:rsidP="003415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приобретению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14:paraId="5790636E" w14:textId="77777777" w:rsidR="00341567" w:rsidRPr="00341567" w:rsidRDefault="00341567" w:rsidP="003415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движений;</w:t>
      </w:r>
    </w:p>
    <w:p w14:paraId="59434801" w14:textId="77777777" w:rsidR="00341567" w:rsidRPr="00341567" w:rsidRDefault="00341567" w:rsidP="003415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развитию способности к двигательной импровизации, двигательной находчивости, способности координировать действия при совместном решении двигательных задач;</w:t>
      </w:r>
    </w:p>
    <w:p w14:paraId="052E2E6D" w14:textId="77777777" w:rsidR="00341567" w:rsidRPr="00341567" w:rsidRDefault="00341567" w:rsidP="003415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овладению подвижными играми с правилами;</w:t>
      </w:r>
    </w:p>
    <w:p w14:paraId="57B7B9D4" w14:textId="77777777" w:rsidR="00341567" w:rsidRPr="00341567" w:rsidRDefault="00341567" w:rsidP="003415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становлению целенаправленности и саморегуляции в двигательной сфере.</w:t>
      </w:r>
    </w:p>
    <w:p w14:paraId="3E60D6A1" w14:textId="77777777" w:rsidR="00341567" w:rsidRPr="00341567" w:rsidRDefault="00341567" w:rsidP="00341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416A573" w14:textId="77777777" w:rsidR="00341567" w:rsidRPr="00341567" w:rsidRDefault="00341567" w:rsidP="003415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415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помощью бус можно играть в игры малой подвижности.</w:t>
      </w:r>
    </w:p>
    <w:p w14:paraId="36294ABF" w14:textId="77777777" w:rsidR="00D9283C" w:rsidRDefault="00D9283C" w:rsidP="00D92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220D44" w14:textId="35D1643D" w:rsidR="00D9283C" w:rsidRPr="00D9283C" w:rsidRDefault="00D9283C" w:rsidP="00D92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928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«Бегите, ко мне!»</w:t>
      </w:r>
    </w:p>
    <w:p w14:paraId="16319E8C" w14:textId="1F831750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Дети сидят в своих домиках, заранее разложенных бусах у одной из стен комнаты. Взрослый отходит к противоположной стене и говорит «бегите ко мне!». Дети бегут к воспитателю. Воспитатель приветливо их встречает. Затем он переходит на другую сторону площадки и говорит «бегите ко мне!» На слова воспитателя «Бегите домой!» дети садятся в свои домики и отдыхают.</w:t>
      </w:r>
    </w:p>
    <w:p w14:paraId="089C1EAE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Правила: бежать к воспитателю только после слов «Бегите ко мне!» Дети бегут к домикам и садятся только после слов «Бегите домой!»</w:t>
      </w:r>
    </w:p>
    <w:p w14:paraId="6851A711" w14:textId="77777777" w:rsidR="00D9283C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Варианты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Вначале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дети могут занимать любой домик, а затем находить свое место. Внести колокольчик. Позвонить, сигнал «Побежали!».</w:t>
      </w:r>
    </w:p>
    <w:p w14:paraId="0652F000" w14:textId="77777777" w:rsidR="00D9283C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2A3289F" w14:textId="3CA0F7E5" w:rsidR="00D9283C" w:rsidRPr="005210E9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«Раз, два, три к домику беги»</w:t>
      </w:r>
    </w:p>
    <w:p w14:paraId="285A403E" w14:textId="77777777" w:rsidR="00D9283C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Дети вместе со взрослым раскладывают из бус геометрические фигуры разного цвета и размера, рассматривают какие фигуры получились, отмечают цвет, форму, размер. По сигналу воспитателя дети разбегаются в разные стороны или гуляют по площадке. Домики заранее не выбирают. Затем по сигналу: «Раз, два, три к … (красным фигурам, к треугольникам, к</w:t>
      </w:r>
      <w:r w:rsidRPr="00D9283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зеленым квадратам и 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т.д.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беги». Водящий внимательно следит за детьми, кто побежит не к тому домику, отводит на скамейку штрафников.</w:t>
      </w:r>
    </w:p>
    <w:p w14:paraId="1DC766E8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1A1FAC3" w14:textId="77777777" w:rsidR="00D9283C" w:rsidRPr="005210E9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«Найди свой домик!»</w:t>
      </w:r>
    </w:p>
    <w:p w14:paraId="0E1DBB19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помощью взрослого дети делятся на группы, каждая группа становится около своего домика (бусы определенного цвета или размера). Это их домики. По сигналу воспитателя дети разбегаются в разные стороны. Затем по сигналу: «Найди свой домик!» дети должны собраться группами в домики, в которых они стояли в начале игры.</w:t>
      </w:r>
    </w:p>
    <w:p w14:paraId="259F60A9" w14:textId="6E30FEE2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Указания к проведению: прежде, чем начать игру, взрослый обращает внимание детей на то, в каком домике они стоят, просит назвать его цвет, форму, размер по сравнению с другими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E4BFE2C" w14:textId="77777777" w:rsidR="00D9283C" w:rsidRPr="005210E9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«Бегите к бусам»</w:t>
      </w:r>
    </w:p>
    <w:p w14:paraId="7462C276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Дети получают бусы двух цветов – одни красные, другие синие (можно любых других двух цветов). Взрослый встает на одной стороне площадки и держит в одной руке синие бусы, в другой красные бусы. Дети с синими бусами группируются около синих, с красными – около красных. Затем взрослый предлагает детям погулять. Дети ходят и бегают по площадке. Взрослый переходит на другую сторону и говорит: «Раз, два, три – сюда скорей беги!». Он протягивает руки в стороны, дети бегут к воспитателю и группируются около бус соответствующего цвета. Когда все дети соберутся, он предлагает покачать бусами как часики. Правила: расходиться по площадке можно только по слову воспитателя «Идите гулять!». Собираться около воспитателя можно только после слов «Раз, два, три – сюда скорей беги!».</w:t>
      </w:r>
    </w:p>
    <w:p w14:paraId="182EE1B3" w14:textId="77777777" w:rsidR="00D9283C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BCB190A" w14:textId="4B18F9AB" w:rsidR="00D9283C" w:rsidRPr="005210E9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«Найди свой цвет»</w:t>
      </w:r>
    </w:p>
    <w:p w14:paraId="098C44F7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Дети получают бусы 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3-4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цветов и группируются по 4-6 человек в разных углах комнаты, в каждом углу воспитатель ставит на подставке цветной флажок (или другой цветовой ориентир). По сигналу воспитателя «Идите гулять!» дети расходятся по площадке. На слова</w:t>
      </w:r>
    </w:p>
    <w:p w14:paraId="653E7146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«Найди свой цвет!» - дети собираются возле флага соответствующего цвета. Воспитатель отмечает, какая группа быстрей собралась.</w:t>
      </w:r>
    </w:p>
    <w:p w14:paraId="278C7774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Правила: выходить из домиков можно по сигналу воспитателя «Идите гулять!». Бежать и собираться возле флажка соответствующего цвета только после слов «Найдите свой цвет!» Варианты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Предложить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закрыть глаза, переставить флажки, стоящие в углах комнаты.</w:t>
      </w:r>
    </w:p>
    <w:p w14:paraId="52CF5BA1" w14:textId="77777777" w:rsidR="00D9283C" w:rsidRPr="005210E9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«Не опоздай»</w:t>
      </w:r>
    </w:p>
    <w:p w14:paraId="77FB1C0E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Воспитатель раскладывает на полу по кругу (в разброс) бусы кучками или в виде геометрических фигур. В начале дети сами могут разложить фигуры из бус. По сигналу воспитателя они разбегаются по комнате, по сигналу «Не опоздай!» бегут к кучкам (фигурам). Взрослый отмечает кто первый прибежал, кто опоздал.</w:t>
      </w:r>
    </w:p>
    <w:p w14:paraId="08AA46A9" w14:textId="77777777" w:rsidR="00D9283C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7704CDA" w14:textId="7E0E60F3" w:rsidR="00D9283C" w:rsidRPr="005210E9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«С кочки на кочку»</w:t>
      </w:r>
    </w:p>
    <w:p w14:paraId="26205D02" w14:textId="4D862103" w:rsidR="00D9283C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Дети стоят в одной стороне зала. Воспитатель раскладывает на полу на расстоянии 20 см один от другого нитки бус в виде кругов. По сигналу дети переходят на другую сторону зала через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«кочки». Можно перепрыгивать с кочки на кочку.</w:t>
      </w:r>
    </w:p>
    <w:p w14:paraId="0949CFF8" w14:textId="77777777" w:rsidR="00D9283C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3E4FED5" w14:textId="30F38533" w:rsidR="00D9283C" w:rsidRPr="005210E9" w:rsidRDefault="00D9283C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shd w:val="clear" w:color="auto" w:fill="FFFFFF"/>
          <w:lang w:eastAsia="ru-RU"/>
          <w14:ligatures w14:val="none"/>
        </w:rPr>
        <w:t>«День, ночь»</w:t>
      </w:r>
    </w:p>
    <w:p w14:paraId="7311084B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Каждый ребенок берет нитку бус и делает себе круглый домик. По сигналу «День» дети выходят из домиков и гуляют, не сталкиваясь и не наступая на домики. По сигналу «Ночь» - возвращаются в свои домики. Игра проводится </w:t>
      </w:r>
      <w:proofErr w:type="gram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2-3</w:t>
      </w:r>
      <w:proofErr w:type="gram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раза.</w:t>
      </w:r>
    </w:p>
    <w:p w14:paraId="295F5441" w14:textId="77777777" w:rsidR="00D9283C" w:rsidRPr="005210E9" w:rsidRDefault="00D9283C" w:rsidP="00D9283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B01985D" w14:textId="77777777" w:rsidR="00D9283C" w:rsidRDefault="00114023" w:rsidP="00D92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«Найди себе пару»</w:t>
      </w:r>
    </w:p>
    <w:p w14:paraId="6FEB61B7" w14:textId="69429957" w:rsidR="00114023" w:rsidRPr="005210E9" w:rsidRDefault="00114023" w:rsidP="0011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игры нужны бусы двух цветов (по количеству детей) (половина бус одного цвета, остальные – другого). Каждый играющий получает одну нитку бус. По сигналу 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воспитателя все дети разбегаются, стараясь занимать всю площадь зала (площадки). На слова «Найди пару!» или начало звучания музыкального произведения дети, имеющие бусы одного цвета, встают парами. В случае если ребенок не может найти себе пару, играющие произносят: «Ваня (Коля, Оля, не зевай, быстро пару выбирай!». Игра повторяется 2–3 раза. Когда дети научаться хорошо играть в эту игру, можно использовать несколько цветов бус.</w:t>
      </w:r>
    </w:p>
    <w:p w14:paraId="341099CD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BE90BBC" w14:textId="77777777" w:rsidR="00114023" w:rsidRPr="005210E9" w:rsidRDefault="00114023" w:rsidP="001140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«Найди, где спрятано»</w:t>
      </w:r>
    </w:p>
    <w:p w14:paraId="36742954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Дети стоят в шеренге лицом к воспитателю. Взрослый предлагает детям повернуться и закрыть глаза, а сам в это время прячет бусы. По разрешению воспитателя дети поворачиваются, открывают глаза и приступают к поискам бус. Воспитатель направляет детей подсказкой:</w:t>
      </w:r>
    </w:p>
    <w:p w14:paraId="21624313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«холодно», «горячо». Нашедший бусы ребёнок становится ведущим и сам прячет предмет.</w:t>
      </w:r>
    </w:p>
    <w:p w14:paraId="51B3F549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2B40436" w14:textId="77777777" w:rsidR="00D9283C" w:rsidRPr="005210E9" w:rsidRDefault="00D9283C" w:rsidP="00D92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Ведущий произносит слова:</w:t>
      </w:r>
    </w:p>
    <w:p w14:paraId="62E3E4F5" w14:textId="1EF32F24" w:rsidR="00D9283C" w:rsidRPr="00D9283C" w:rsidRDefault="00114023" w:rsidP="00D928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252525"/>
          <w:kern w:val="0"/>
          <w:shd w:val="clear" w:color="auto" w:fill="FFFFFF"/>
          <w:lang w:eastAsia="ru-RU"/>
          <w14:ligatures w14:val="none"/>
        </w:rPr>
        <w:t>«У ребят порядок строгий»</w:t>
      </w:r>
    </w:p>
    <w:p w14:paraId="018654F6" w14:textId="3E411C35" w:rsidR="00114023" w:rsidRPr="005210E9" w:rsidRDefault="00114023" w:rsidP="00D92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Знают все свои места.</w:t>
      </w:r>
    </w:p>
    <w:p w14:paraId="19760915" w14:textId="77777777" w:rsidR="00114023" w:rsidRPr="005210E9" w:rsidRDefault="00114023" w:rsidP="00D92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Ну, трубите веселей:</w:t>
      </w:r>
    </w:p>
    <w:p w14:paraId="60472872" w14:textId="77777777" w:rsidR="00114023" w:rsidRPr="005210E9" w:rsidRDefault="00114023" w:rsidP="00D92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Тра</w:t>
      </w:r>
      <w:proofErr w:type="spell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 та - та, </w:t>
      </w:r>
      <w:proofErr w:type="spellStart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тра</w:t>
      </w:r>
      <w:proofErr w:type="spellEnd"/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 та – та</w:t>
      </w:r>
    </w:p>
    <w:p w14:paraId="5FB87018" w14:textId="58227DCE" w:rsidR="00114023" w:rsidRPr="005210E9" w:rsidRDefault="00114023" w:rsidP="0011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Дети ходят по залу врассыпную. По сигналу дети занимают свои места в заранее разложенных</w:t>
      </w:r>
      <w:r w:rsidR="00D9283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210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«домиках» (бусах).</w:t>
      </w:r>
    </w:p>
    <w:p w14:paraId="41B13464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1BCF3F4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5E973EA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16382E2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DD35062" w14:textId="77777777" w:rsidR="00114023" w:rsidRDefault="00114023" w:rsidP="0011402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EBFB204" w14:textId="77777777" w:rsidR="00114023" w:rsidRDefault="00114023" w:rsidP="0011402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1B6BF71C" w14:textId="77777777" w:rsidR="00114023" w:rsidRPr="005210E9" w:rsidRDefault="00114023" w:rsidP="00114023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0D50A64" w14:textId="77777777" w:rsidR="00114023" w:rsidRDefault="00114023"/>
    <w:sectPr w:rsidR="00114023" w:rsidSect="000D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55760"/>
    <w:multiLevelType w:val="multilevel"/>
    <w:tmpl w:val="A344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23"/>
    <w:rsid w:val="000D2350"/>
    <w:rsid w:val="00114023"/>
    <w:rsid w:val="00341567"/>
    <w:rsid w:val="00D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89E8"/>
  <w15:chartTrackingRefBased/>
  <w15:docId w15:val="{ABD7C8D5-2158-4537-96A1-59849DBC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23"/>
  </w:style>
  <w:style w:type="paragraph" w:styleId="1">
    <w:name w:val="heading 1"/>
    <w:basedOn w:val="a"/>
    <w:next w:val="a"/>
    <w:link w:val="10"/>
    <w:uiPriority w:val="9"/>
    <w:qFormat/>
    <w:rsid w:val="00114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0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0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0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0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0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0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4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E94D-88E6-450C-8ABC-FCD379FA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2024-05-01T15:49:00Z</dcterms:created>
  <dcterms:modified xsi:type="dcterms:W3CDTF">2024-05-01T16:27:00Z</dcterms:modified>
</cp:coreProperties>
</file>