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56"/>
      </w:tblGrid>
      <w:tr w:rsidR="00D90EF3" w:rsidTr="005655E5">
        <w:tc>
          <w:tcPr>
            <w:tcW w:w="5068" w:type="dxa"/>
          </w:tcPr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ind w:right="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Администрации 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ind w:right="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Октябрьского района 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ind w:right="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Улан-Удэ»</w:t>
            </w:r>
          </w:p>
          <w:p w:rsidR="002A7079" w:rsidRDefault="002A7079" w:rsidP="00D90EF3">
            <w:pPr>
              <w:pStyle w:val="20"/>
              <w:shd w:val="clear" w:color="auto" w:fill="auto"/>
              <w:tabs>
                <w:tab w:val="left" w:leader="underscore" w:pos="131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А.В. Муравьев</w:t>
            </w:r>
          </w:p>
          <w:p w:rsidR="00D90EF3" w:rsidRDefault="00D90EF3" w:rsidP="00D90EF3">
            <w:pPr>
              <w:pStyle w:val="20"/>
              <w:shd w:val="clear" w:color="auto" w:fill="auto"/>
              <w:tabs>
                <w:tab w:val="left" w:leader="underscore" w:pos="1310"/>
              </w:tabs>
              <w:spacing w:line="240" w:lineRule="auto"/>
              <w:rPr>
                <w:sz w:val="24"/>
                <w:szCs w:val="24"/>
              </w:rPr>
            </w:pPr>
          </w:p>
          <w:p w:rsidR="002A7079" w:rsidRDefault="002A7079" w:rsidP="00D9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«_____» _______________ 2024 г.</w:t>
            </w:r>
          </w:p>
          <w:p w:rsidR="002A7079" w:rsidRDefault="002A7079" w:rsidP="00D90EF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69" w:type="dxa"/>
          </w:tcPr>
          <w:p w:rsidR="002A7079" w:rsidRPr="002A7079" w:rsidRDefault="002A7079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079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2A7079" w:rsidRPr="002A7079" w:rsidRDefault="002A7079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07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2A7079" w:rsidRPr="002A7079" w:rsidRDefault="002A7079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079">
              <w:rPr>
                <w:rFonts w:ascii="Times New Roman" w:hAnsi="Times New Roman" w:cs="Times New Roman"/>
                <w:sz w:val="24"/>
                <w:szCs w:val="24"/>
              </w:rPr>
              <w:t>МКУ «Комитет по образованию</w:t>
            </w:r>
          </w:p>
          <w:p w:rsidR="002A7079" w:rsidRDefault="002A7079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079">
              <w:rPr>
                <w:rFonts w:ascii="Times New Roman" w:hAnsi="Times New Roman" w:cs="Times New Roman"/>
                <w:sz w:val="24"/>
                <w:szCs w:val="24"/>
              </w:rPr>
              <w:t>Администрации г. Улан-Удэ</w:t>
            </w:r>
            <w:r w:rsidR="00806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0EF3" w:rsidRPr="002A7079" w:rsidRDefault="00D90EF3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EF3" w:rsidRDefault="00D90EF3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____________Т.Г. Митрофанова</w:t>
            </w:r>
          </w:p>
          <w:p w:rsidR="00D90EF3" w:rsidRDefault="00D90EF3" w:rsidP="00D90EF3">
            <w:pPr>
              <w:jc w:val="right"/>
              <w:rPr>
                <w:rFonts w:ascii="Times New Roman" w:hAnsi="Times New Roman" w:cs="Times New Roman"/>
              </w:rPr>
            </w:pPr>
          </w:p>
          <w:p w:rsidR="00D90EF3" w:rsidRDefault="00D90EF3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«_____» _______________ 2024 г.</w:t>
            </w:r>
          </w:p>
          <w:p w:rsidR="002A7079" w:rsidRPr="00D90EF3" w:rsidRDefault="00D90EF3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7079" w:rsidRDefault="002A7079" w:rsidP="00D9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</w:p>
    <w:p w:rsidR="002A7079" w:rsidRDefault="002A7079" w:rsidP="00D90E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78"/>
      </w:tblGrid>
      <w:tr w:rsidR="002A7079" w:rsidTr="005655E5">
        <w:tc>
          <w:tcPr>
            <w:tcW w:w="5068" w:type="dxa"/>
          </w:tcPr>
          <w:p w:rsidR="002A7079" w:rsidRDefault="002A7079" w:rsidP="00D9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79" w:rsidRDefault="002A7079" w:rsidP="00D90EF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69" w:type="dxa"/>
          </w:tcPr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МБДОУ 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№ 97 «Земляничка»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Улан-Удэ                </w:t>
            </w:r>
          </w:p>
          <w:p w:rsidR="002A7079" w:rsidRDefault="002A7079" w:rsidP="00D90EF3">
            <w:pPr>
              <w:pStyle w:val="20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О.Н. </w:t>
            </w:r>
            <w:proofErr w:type="spellStart"/>
            <w:r>
              <w:rPr>
                <w:sz w:val="24"/>
                <w:szCs w:val="24"/>
              </w:rPr>
              <w:t>Ширипнимбуева</w:t>
            </w:r>
            <w:proofErr w:type="spellEnd"/>
          </w:p>
          <w:p w:rsidR="002A7079" w:rsidRDefault="002A7079" w:rsidP="00D90E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079" w:rsidRDefault="002A7079" w:rsidP="00D90EF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 _______________ 202</w:t>
            </w:r>
            <w:r w:rsidR="00D90E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7079" w:rsidRDefault="002A7079" w:rsidP="00D90EF3">
            <w:pPr>
              <w:widowControl w:val="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A7079" w:rsidRDefault="002A7079" w:rsidP="00B8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</w:p>
    <w:p w:rsidR="002A7079" w:rsidRDefault="002A7079" w:rsidP="00352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</w:p>
    <w:p w:rsidR="004D34AF" w:rsidRPr="001B02AA" w:rsidRDefault="00370786" w:rsidP="00352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r w:rsidR="00240B8E"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</w:t>
      </w:r>
      <w:r w:rsidR="0076606F"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 xml:space="preserve"> ПРОЕКТ ПОЛОЖЕНИЯ</w:t>
      </w:r>
      <w:bookmarkStart w:id="0" w:name="_GoBack"/>
      <w:bookmarkEnd w:id="0"/>
    </w:p>
    <w:p w:rsidR="00B85FBE" w:rsidRPr="001B02AA" w:rsidRDefault="004D34AF" w:rsidP="00B8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B02AA">
        <w:rPr>
          <w:rFonts w:ascii="Times New Roman CYR" w:hAnsi="Times New Roman CYR" w:cs="Times New Roman CYR"/>
          <w:b/>
          <w:color w:val="333333"/>
          <w:sz w:val="28"/>
          <w:szCs w:val="28"/>
        </w:rPr>
        <w:t xml:space="preserve">о проведении </w:t>
      </w:r>
      <w:r w:rsidRPr="001B02A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B02A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1 </w:t>
      </w:r>
      <w:r w:rsidR="00C67EF3" w:rsidRPr="001B02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</w:t>
      </w:r>
      <w:r w:rsidR="00B85FBE" w:rsidRPr="001B02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айонного вокального конкурса  «Веселое детство»,</w:t>
      </w:r>
    </w:p>
    <w:p w:rsidR="00B85FBE" w:rsidRPr="001B02AA" w:rsidRDefault="00B85FBE" w:rsidP="00B85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B02A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посвященного Дню смеха.</w:t>
      </w:r>
    </w:p>
    <w:p w:rsidR="00705B02" w:rsidRPr="001B02AA" w:rsidRDefault="00705B02" w:rsidP="00554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85FBE" w:rsidRPr="001B02AA" w:rsidRDefault="00B85FBE" w:rsidP="005546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Общие положения</w:t>
      </w:r>
    </w:p>
    <w:p w:rsidR="00B85FBE" w:rsidRPr="0055466B" w:rsidRDefault="00B85FBE" w:rsidP="00B06EF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546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Настоящее </w:t>
      </w:r>
      <w:r w:rsidR="001B0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5546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оложение определяет порядок организации и проведения </w:t>
      </w:r>
      <w:r w:rsidR="003524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</w:t>
      </w:r>
      <w:r w:rsidR="001B02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5546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айонного вокального конкурса</w:t>
      </w:r>
      <w:r w:rsidR="00B06EF0" w:rsidRPr="005546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06EF0" w:rsidRPr="0055466B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«Веселое детство», посвященного Дню смеха </w:t>
      </w:r>
      <w:r w:rsidRPr="0055466B">
        <w:rPr>
          <w:rFonts w:ascii="Times New Roman" w:hAnsi="Times New Roman" w:cs="Times New Roman"/>
          <w:sz w:val="28"/>
          <w:szCs w:val="28"/>
        </w:rPr>
        <w:t>в МБДОУ Детский сад № 97 «Земляничка» комбинированного вида г.</w:t>
      </w:r>
      <w:r w:rsidR="00C67EF3" w:rsidRPr="0055466B">
        <w:rPr>
          <w:rFonts w:ascii="Times New Roman" w:hAnsi="Times New Roman" w:cs="Times New Roman"/>
          <w:sz w:val="28"/>
          <w:szCs w:val="28"/>
        </w:rPr>
        <w:t xml:space="preserve"> </w:t>
      </w:r>
      <w:r w:rsidRPr="0055466B">
        <w:rPr>
          <w:rFonts w:ascii="Times New Roman" w:hAnsi="Times New Roman" w:cs="Times New Roman"/>
          <w:sz w:val="28"/>
          <w:szCs w:val="28"/>
        </w:rPr>
        <w:t>Улан-Удэ (далее Конкурс).</w:t>
      </w:r>
    </w:p>
    <w:p w:rsidR="00B85FBE" w:rsidRPr="0055466B" w:rsidRDefault="00B85FBE" w:rsidP="00B85FBE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B">
        <w:rPr>
          <w:rFonts w:ascii="Times New Roman" w:hAnsi="Times New Roman" w:cs="Times New Roman"/>
          <w:sz w:val="28"/>
          <w:szCs w:val="28"/>
        </w:rPr>
        <w:t>Конкурс проводится среди детей дошкольных образовательных учреждений Октябрьского района г.</w:t>
      </w:r>
      <w:r w:rsidR="00705B02" w:rsidRPr="0055466B">
        <w:rPr>
          <w:rFonts w:ascii="Times New Roman" w:hAnsi="Times New Roman" w:cs="Times New Roman"/>
          <w:sz w:val="28"/>
          <w:szCs w:val="28"/>
        </w:rPr>
        <w:t xml:space="preserve"> </w:t>
      </w:r>
      <w:r w:rsidRPr="0055466B">
        <w:rPr>
          <w:rFonts w:ascii="Times New Roman" w:hAnsi="Times New Roman" w:cs="Times New Roman"/>
          <w:sz w:val="28"/>
          <w:szCs w:val="28"/>
        </w:rPr>
        <w:t>Улан-Удэ.</w:t>
      </w:r>
    </w:p>
    <w:p w:rsidR="00B85FBE" w:rsidRDefault="00B85FBE" w:rsidP="00B85FBE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B">
        <w:rPr>
          <w:rFonts w:ascii="Times New Roman" w:hAnsi="Times New Roman" w:cs="Times New Roman"/>
          <w:sz w:val="28"/>
          <w:szCs w:val="28"/>
        </w:rPr>
        <w:t>Организаторы Конкурса</w:t>
      </w:r>
      <w:r w:rsidRPr="002A7079">
        <w:rPr>
          <w:rFonts w:ascii="Times New Roman" w:hAnsi="Times New Roman" w:cs="Times New Roman"/>
          <w:sz w:val="28"/>
          <w:szCs w:val="28"/>
        </w:rPr>
        <w:t>: Администрация Октябрьского района г.</w:t>
      </w:r>
      <w:r w:rsidR="00C67EF3" w:rsidRPr="002A7079">
        <w:rPr>
          <w:rFonts w:ascii="Times New Roman" w:hAnsi="Times New Roman" w:cs="Times New Roman"/>
          <w:sz w:val="28"/>
          <w:szCs w:val="28"/>
        </w:rPr>
        <w:t xml:space="preserve"> </w:t>
      </w:r>
      <w:r w:rsidRPr="002A7079">
        <w:rPr>
          <w:rFonts w:ascii="Times New Roman" w:hAnsi="Times New Roman" w:cs="Times New Roman"/>
          <w:sz w:val="28"/>
          <w:szCs w:val="28"/>
        </w:rPr>
        <w:t>Улан-Удэ,</w:t>
      </w:r>
      <w:r w:rsidR="002A7079" w:rsidRPr="00CA4353">
        <w:rPr>
          <w:rFonts w:ascii="Times New Roman" w:hAnsi="Times New Roman" w:cs="Times New Roman"/>
          <w:sz w:val="28"/>
          <w:szCs w:val="28"/>
        </w:rPr>
        <w:t xml:space="preserve">  </w:t>
      </w:r>
      <w:r w:rsidR="00882B87" w:rsidRPr="00370786">
        <w:rPr>
          <w:rFonts w:ascii="Times New Roman" w:hAnsi="Times New Roman" w:cs="Times New Roman"/>
          <w:sz w:val="28"/>
          <w:szCs w:val="28"/>
        </w:rPr>
        <w:t>МКУ</w:t>
      </w:r>
      <w:r w:rsidR="00882B87">
        <w:rPr>
          <w:rFonts w:ascii="Times New Roman" w:hAnsi="Times New Roman" w:cs="Times New Roman"/>
          <w:sz w:val="28"/>
          <w:szCs w:val="28"/>
        </w:rPr>
        <w:t xml:space="preserve"> </w:t>
      </w:r>
      <w:r w:rsidR="00CA4353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="00125C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4353">
        <w:rPr>
          <w:rFonts w:ascii="Times New Roman" w:hAnsi="Times New Roman" w:cs="Times New Roman"/>
          <w:sz w:val="28"/>
          <w:szCs w:val="28"/>
        </w:rPr>
        <w:t xml:space="preserve"> г. Улан-Удэ, </w:t>
      </w:r>
      <w:r>
        <w:rPr>
          <w:rFonts w:ascii="Times New Roman" w:hAnsi="Times New Roman" w:cs="Times New Roman"/>
          <w:sz w:val="28"/>
          <w:szCs w:val="28"/>
        </w:rPr>
        <w:t>МБДОУ Детский сад № 97 «Земляничка»</w:t>
      </w:r>
      <w:r w:rsidRPr="008C507E">
        <w:rPr>
          <w:rFonts w:ascii="Times New Roman" w:hAnsi="Times New Roman" w:cs="Times New Roman"/>
          <w:sz w:val="28"/>
          <w:szCs w:val="28"/>
        </w:rPr>
        <w:t xml:space="preserve"> </w:t>
      </w:r>
      <w:r w:rsidR="00806DA4">
        <w:rPr>
          <w:rFonts w:ascii="Times New Roman" w:hAnsi="Times New Roman" w:cs="Times New Roman"/>
          <w:sz w:val="28"/>
          <w:szCs w:val="28"/>
        </w:rPr>
        <w:t xml:space="preserve">комбинированного вида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67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Улан-Удэ. </w:t>
      </w:r>
    </w:p>
    <w:p w:rsidR="00B85FBE" w:rsidRPr="00EF3324" w:rsidRDefault="00B85FBE" w:rsidP="00B85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BE" w:rsidRDefault="00B85FBE" w:rsidP="004D3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D34AF" w:rsidRPr="001B02AA" w:rsidRDefault="004D34AF" w:rsidP="001B02A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</w:pPr>
      <w:r w:rsidRPr="001B02AA">
        <w:rPr>
          <w:rFonts w:ascii="Times New Roman CYR" w:hAnsi="Times New Roman CYR" w:cs="Times New Roman CYR"/>
          <w:b/>
          <w:bCs/>
          <w:color w:val="333333"/>
          <w:sz w:val="28"/>
          <w:szCs w:val="28"/>
        </w:rPr>
        <w:t>Цели и задачи конкурса</w:t>
      </w:r>
    </w:p>
    <w:p w:rsidR="00C67EF3" w:rsidRPr="00705B02" w:rsidRDefault="00C67EF3" w:rsidP="00C67EF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B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 конкурса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 и поддержка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лантливых детей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укрепление связей и сотрудничества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педагогов 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детское творчество.</w:t>
      </w:r>
    </w:p>
    <w:p w:rsidR="00C67EF3" w:rsidRPr="00705B02" w:rsidRDefault="00C67EF3" w:rsidP="00C67EF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5B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 Конкурса:</w:t>
      </w:r>
    </w:p>
    <w:p w:rsidR="00C67EF3" w:rsidRPr="00705B02" w:rsidRDefault="00C67EF3" w:rsidP="00C67EF3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25C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пуляризация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детских </w:t>
      </w:r>
      <w:r w:rsidR="0080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песен шуточного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характера</w:t>
      </w:r>
      <w:r w:rsidRPr="00705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7EF3" w:rsidRPr="00705B02" w:rsidRDefault="00C67EF3" w:rsidP="00C67EF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8"/>
          <w:szCs w:val="28"/>
        </w:rPr>
      </w:pPr>
      <w:r w:rsidRPr="00705B02">
        <w:rPr>
          <w:rFonts w:ascii="Times New Roman CYR" w:hAnsi="Times New Roman CYR" w:cs="Times New Roman CYR"/>
          <w:color w:val="333333"/>
          <w:sz w:val="28"/>
          <w:szCs w:val="28"/>
        </w:rPr>
        <w:lastRenderedPageBreak/>
        <w:t>Создание условий для реализации творческих способностей юных исполнителей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>.</w:t>
      </w:r>
    </w:p>
    <w:p w:rsidR="00D828B5" w:rsidRPr="00C67EF3" w:rsidRDefault="00D828B5" w:rsidP="00C67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F3" w:rsidRPr="00806DA4" w:rsidRDefault="00D828B5" w:rsidP="00806DA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="00C67EF3" w:rsidRPr="0080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даты </w:t>
      </w:r>
      <w:r w:rsidRPr="00806D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</w:t>
      </w:r>
    </w:p>
    <w:p w:rsidR="00C67EF3" w:rsidRPr="00C67EF3" w:rsidRDefault="00D828B5" w:rsidP="00C67EF3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C67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апреля </w:t>
      </w:r>
      <w:r w:rsidR="00C67EF3" w:rsidRPr="006A1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7EF3" w:rsidRPr="006A1665">
        <w:rPr>
          <w:rFonts w:ascii="Times New Roman" w:hAnsi="Times New Roman" w:cs="Times New Roman"/>
          <w:b/>
          <w:sz w:val="28"/>
          <w:szCs w:val="28"/>
        </w:rPr>
        <w:t>202</w:t>
      </w:r>
      <w:r w:rsidR="00C67EF3">
        <w:rPr>
          <w:rFonts w:ascii="Times New Roman" w:hAnsi="Times New Roman" w:cs="Times New Roman"/>
          <w:b/>
          <w:sz w:val="28"/>
          <w:szCs w:val="28"/>
        </w:rPr>
        <w:t>4</w:t>
      </w:r>
      <w:r w:rsidR="00C67EF3" w:rsidRPr="006A1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EF3" w:rsidRPr="00C67EF3">
        <w:rPr>
          <w:rFonts w:ascii="Times New Roman" w:hAnsi="Times New Roman" w:cs="Times New Roman"/>
          <w:b/>
          <w:sz w:val="28"/>
          <w:szCs w:val="28"/>
        </w:rPr>
        <w:t>года</w:t>
      </w:r>
      <w:r w:rsidR="00C67EF3" w:rsidRPr="00C67EF3">
        <w:rPr>
          <w:rFonts w:ascii="Times New Roman" w:hAnsi="Times New Roman" w:cs="Times New Roman"/>
          <w:sz w:val="28"/>
          <w:szCs w:val="28"/>
        </w:rPr>
        <w:t xml:space="preserve"> </w:t>
      </w:r>
      <w:r w:rsidR="00D90E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Детский сад</w:t>
      </w:r>
      <w:r w:rsidR="00C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 «Земляничка» по адресу ул. </w:t>
      </w:r>
      <w:proofErr w:type="spellStart"/>
      <w:r w:rsidR="00C67E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Мокрова</w:t>
      </w:r>
      <w:proofErr w:type="spellEnd"/>
      <w:r w:rsidR="00C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proofErr w:type="gramStart"/>
      <w:r w:rsidR="00C6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="00C67E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EF3" w:rsidRPr="00C67EF3" w:rsidRDefault="00C67EF3" w:rsidP="00C67EF3">
      <w:pPr>
        <w:pStyle w:val="a3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Pr="006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</w:t>
      </w:r>
      <w:r w:rsidRPr="006A1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учреждений </w:t>
      </w:r>
      <w:r w:rsidRPr="006A1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5-7 лет в количестве от 1 до 6 </w:t>
      </w:r>
      <w:r w:rsidR="001B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828B5" w:rsidRPr="0055466B" w:rsidRDefault="00D828B5" w:rsidP="00C67EF3">
      <w:pPr>
        <w:pStyle w:val="a3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65">
        <w:rPr>
          <w:rFonts w:ascii="Times New Roman" w:hAnsi="Times New Roman" w:cs="Times New Roman"/>
          <w:sz w:val="28"/>
          <w:szCs w:val="28"/>
        </w:rPr>
        <w:t>Заявку</w:t>
      </w:r>
      <w:r w:rsidR="00D7282C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6A1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665">
        <w:rPr>
          <w:rFonts w:ascii="Times New Roman" w:hAnsi="Times New Roman" w:cs="Times New Roman"/>
          <w:sz w:val="28"/>
          <w:szCs w:val="28"/>
        </w:rPr>
        <w:t xml:space="preserve">необходимо отправить </w:t>
      </w:r>
      <w:r w:rsidRPr="006A166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28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6A166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7282C">
        <w:rPr>
          <w:rFonts w:ascii="Times New Roman" w:hAnsi="Times New Roman" w:cs="Times New Roman"/>
          <w:b/>
          <w:sz w:val="28"/>
          <w:szCs w:val="28"/>
        </w:rPr>
        <w:t>4</w:t>
      </w:r>
      <w:r w:rsidRPr="006A166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A1665">
        <w:rPr>
          <w:rFonts w:ascii="Times New Roman" w:hAnsi="Times New Roman" w:cs="Times New Roman"/>
          <w:sz w:val="28"/>
          <w:szCs w:val="28"/>
        </w:rPr>
        <w:t>по эл. адрес</w:t>
      </w:r>
      <w:r w:rsidRPr="00D90EF3">
        <w:rPr>
          <w:rFonts w:ascii="Times New Roman" w:hAnsi="Times New Roman" w:cs="Times New Roman"/>
          <w:sz w:val="28"/>
          <w:szCs w:val="28"/>
        </w:rPr>
        <w:t xml:space="preserve">у: </w:t>
      </w:r>
      <w:hyperlink r:id="rId6" w:history="1">
        <w:r w:rsidR="00D90EF3" w:rsidRPr="00D90EF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ds</w:t>
        </w:r>
        <w:r w:rsidR="00D90EF3" w:rsidRPr="00D90EF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_97@</w:t>
        </w:r>
        <w:proofErr w:type="spellStart"/>
        <w:r w:rsidR="00D90EF3" w:rsidRPr="00D90EF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govrb</w:t>
        </w:r>
        <w:proofErr w:type="spellEnd"/>
        <w:r w:rsidR="00D90EF3" w:rsidRPr="00D90EF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D90EF3" w:rsidRPr="00D90EF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2C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D7282C" w:rsidRPr="00D7282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7282C" w:rsidRPr="00D7282C">
        <w:rPr>
          <w:rFonts w:ascii="Times New Roman" w:hAnsi="Times New Roman" w:cs="Times New Roman"/>
          <w:sz w:val="28"/>
          <w:szCs w:val="28"/>
        </w:rPr>
        <w:t xml:space="preserve"> </w:t>
      </w:r>
      <w:r w:rsidR="002A737B">
        <w:rPr>
          <w:rFonts w:ascii="Times New Roman" w:hAnsi="Times New Roman" w:cs="Times New Roman"/>
          <w:b/>
          <w:sz w:val="28"/>
          <w:szCs w:val="28"/>
        </w:rPr>
        <w:t>и указанием названия ДОУ</w:t>
      </w:r>
      <w:r w:rsidR="0055466B">
        <w:rPr>
          <w:rFonts w:ascii="Times New Roman" w:hAnsi="Times New Roman" w:cs="Times New Roman"/>
          <w:b/>
          <w:sz w:val="28"/>
          <w:szCs w:val="28"/>
        </w:rPr>
        <w:t>;</w:t>
      </w:r>
    </w:p>
    <w:p w:rsidR="0055466B" w:rsidRPr="0055466B" w:rsidRDefault="0055466B" w:rsidP="00C67EF3">
      <w:pPr>
        <w:pStyle w:val="a3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6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получении заявки </w:t>
      </w:r>
      <w:r w:rsidRPr="0055466B">
        <w:rPr>
          <w:rFonts w:ascii="Times New Roman" w:hAnsi="Times New Roman" w:cs="Times New Roman"/>
          <w:sz w:val="28"/>
          <w:szCs w:val="28"/>
        </w:rPr>
        <w:t>на вашу эл.</w:t>
      </w:r>
      <w:r w:rsidR="00CA4353">
        <w:rPr>
          <w:rFonts w:ascii="Times New Roman" w:hAnsi="Times New Roman" w:cs="Times New Roman"/>
          <w:sz w:val="28"/>
          <w:szCs w:val="28"/>
        </w:rPr>
        <w:t xml:space="preserve"> </w:t>
      </w:r>
      <w:r w:rsidRPr="0055466B">
        <w:rPr>
          <w:rFonts w:ascii="Times New Roman" w:hAnsi="Times New Roman" w:cs="Times New Roman"/>
          <w:sz w:val="28"/>
          <w:szCs w:val="28"/>
        </w:rPr>
        <w:t xml:space="preserve">почту будет </w:t>
      </w:r>
      <w:r>
        <w:rPr>
          <w:rFonts w:ascii="Times New Roman" w:hAnsi="Times New Roman" w:cs="Times New Roman"/>
          <w:sz w:val="28"/>
          <w:szCs w:val="28"/>
        </w:rPr>
        <w:t>отправлен</w:t>
      </w:r>
      <w:r w:rsidR="001B02AA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 xml:space="preserve">. Если ответ не пришел,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заявка до организаторов не дошла;</w:t>
      </w:r>
    </w:p>
    <w:p w:rsidR="00D828B5" w:rsidRPr="00D7282C" w:rsidRDefault="00D828B5" w:rsidP="00C67EF3">
      <w:pPr>
        <w:pStyle w:val="a3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дошкольное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A33E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D7282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один вокальный  номер от каждого корпуса</w:t>
      </w:r>
      <w:r w:rsid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Pr="00D72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8B5" w:rsidRDefault="00D828B5" w:rsidP="004D34A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A737B" w:rsidRPr="00806DA4" w:rsidRDefault="002A737B" w:rsidP="00806DA4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A4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</w:p>
    <w:p w:rsidR="002A737B" w:rsidRPr="00806DA4" w:rsidRDefault="002A737B" w:rsidP="00806DA4">
      <w:pPr>
        <w:pStyle w:val="a3"/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исполняют  детские веселые песни шуточного характера</w:t>
      </w:r>
      <w:r w:rsidR="00C67EF3"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37B" w:rsidRPr="00806DA4" w:rsidRDefault="002A737B" w:rsidP="00806DA4">
      <w:pPr>
        <w:pStyle w:val="a3"/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исполнить музыкальное произведение с инструментальным сопровождением или под фонограммы «минус» (без </w:t>
      </w:r>
      <w:proofErr w:type="spellStart"/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бэк</w:t>
      </w:r>
      <w:proofErr w:type="spellEnd"/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-вокала).</w:t>
      </w:r>
    </w:p>
    <w:p w:rsidR="002A737B" w:rsidRDefault="002A737B" w:rsidP="00806DA4">
      <w:pPr>
        <w:pStyle w:val="a3"/>
        <w:widowControl w:val="0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882B8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участников от каждого ДОУ</w:t>
      </w:r>
      <w:r w:rsidRPr="005D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 1 до 6 исполнителей:</w:t>
      </w:r>
      <w:r w:rsidRPr="005D3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37B" w:rsidRDefault="002A737B" w:rsidP="002A737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37B" w:rsidRPr="002A737B" w:rsidRDefault="002A737B" w:rsidP="002A737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дуэт и </w:t>
      </w:r>
      <w:r w:rsidRPr="002A7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</w:t>
      </w:r>
    </w:p>
    <w:p w:rsidR="002A737B" w:rsidRDefault="002A737B" w:rsidP="002A737B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ансамбль  (до </w:t>
      </w:r>
      <w:r w:rsidR="009249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2A737B" w:rsidRDefault="002A737B" w:rsidP="00806DA4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победителей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три места (первое, второе, третье), а также дополнительные номинации</w:t>
      </w:r>
      <w:r w:rsidRPr="008A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5B02" w:rsidRPr="0055466B" w:rsidRDefault="00705B02" w:rsidP="00705B0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B02" w:rsidRPr="0055466B" w:rsidRDefault="00705B02" w:rsidP="00806D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546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Критерии оценки</w:t>
      </w:r>
    </w:p>
    <w:p w:rsidR="00705B02" w:rsidRPr="00806DA4" w:rsidRDefault="00705B02" w:rsidP="00806D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К</w:t>
      </w:r>
      <w:r w:rsidR="001B02AA"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оценивается по </w:t>
      </w:r>
      <w:proofErr w:type="spellStart"/>
      <w:r w:rsidR="001B02AA"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</w:t>
      </w:r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proofErr w:type="spellEnd"/>
      <w:r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согласно критериям оценивания:                                                                                                               </w:t>
      </w:r>
    </w:p>
    <w:p w:rsidR="00705B02" w:rsidRPr="0055466B" w:rsidRDefault="00705B02" w:rsidP="00705B02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 мастерство</w:t>
      </w:r>
    </w:p>
    <w:p w:rsidR="00705B02" w:rsidRPr="00B219AA" w:rsidRDefault="00705B02" w:rsidP="00705B0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2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данные</w:t>
      </w:r>
    </w:p>
    <w:p w:rsidR="00705B02" w:rsidRPr="00B219AA" w:rsidRDefault="00705B02" w:rsidP="00705B0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19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ценическая культура</w:t>
      </w:r>
    </w:p>
    <w:p w:rsidR="00705B02" w:rsidRPr="00B219AA" w:rsidRDefault="00705B02" w:rsidP="00705B0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19A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ртистизм</w:t>
      </w:r>
    </w:p>
    <w:p w:rsidR="00705B02" w:rsidRPr="00B219AA" w:rsidRDefault="00705B02" w:rsidP="00705B0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2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костюмов </w:t>
      </w:r>
    </w:p>
    <w:p w:rsidR="00705B02" w:rsidRDefault="00705B02" w:rsidP="00705B02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2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оответствие песенного репертуара тематике конкурса</w:t>
      </w:r>
      <w:r w:rsid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B02" w:rsidRPr="0055466B" w:rsidRDefault="0055466B" w:rsidP="0055466B">
      <w:pPr>
        <w:pStyle w:val="a3"/>
        <w:tabs>
          <w:tab w:val="left" w:pos="916"/>
          <w:tab w:val="left" w:pos="1832"/>
          <w:tab w:val="left" w:pos="262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5B02" w:rsidRPr="0055466B" w:rsidRDefault="00806DA4" w:rsidP="00705B0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5546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705B02" w:rsidRPr="005546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Жюри Конкурса и подведение итогов</w:t>
      </w:r>
    </w:p>
    <w:p w:rsidR="00705B02" w:rsidRPr="00705B02" w:rsidRDefault="00806DA4" w:rsidP="0070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705B02" w:rsidRPr="0070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Конкурса оценивает жюри, сформированное оргкомитетом, в состав, кот</w:t>
      </w:r>
      <w:r w:rsidR="005546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 входят педагоги по вокалу;</w:t>
      </w:r>
    </w:p>
    <w:p w:rsidR="00705B02" w:rsidRPr="00705B02" w:rsidRDefault="00806DA4" w:rsidP="00705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705B02" w:rsidRPr="0070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утверждает состав и условия работы жюри Конкурса. Решение жюри </w:t>
      </w:r>
      <w:r w:rsidR="00705B02" w:rsidRPr="00806DA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протоколом и</w:t>
      </w:r>
      <w:r w:rsidR="00705B02" w:rsidRPr="0070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подлежит пересмотру.</w:t>
      </w:r>
    </w:p>
    <w:p w:rsidR="00705B02" w:rsidRDefault="00806DA4" w:rsidP="00705B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5B02">
        <w:rPr>
          <w:rFonts w:ascii="Times New Roman" w:hAnsi="Times New Roman" w:cs="Times New Roman"/>
          <w:sz w:val="28"/>
          <w:szCs w:val="28"/>
        </w:rPr>
        <w:t xml:space="preserve">.3. </w:t>
      </w:r>
      <w:r w:rsidR="00705B02" w:rsidRPr="00705B02">
        <w:rPr>
          <w:rFonts w:ascii="Times New Roman" w:hAnsi="Times New Roman" w:cs="Times New Roman"/>
          <w:sz w:val="28"/>
          <w:szCs w:val="28"/>
        </w:rPr>
        <w:t xml:space="preserve">Результаты Конкурса будут размещены на официальном сайте ДОУ </w:t>
      </w:r>
      <w:hyperlink r:id="rId7" w:history="1">
        <w:r w:rsidR="00705B02" w:rsidRPr="00705B02">
          <w:rPr>
            <w:rStyle w:val="a4"/>
            <w:rFonts w:ascii="Times New Roman" w:hAnsi="Times New Roman" w:cs="Times New Roman"/>
            <w:sz w:val="28"/>
            <w:szCs w:val="28"/>
          </w:rPr>
          <w:t>https://bur-97-ze.tvoysadik.ru/</w:t>
        </w:r>
      </w:hyperlink>
      <w:r w:rsidR="00705B02" w:rsidRPr="00705B02">
        <w:rPr>
          <w:rFonts w:ascii="Times New Roman" w:hAnsi="Times New Roman" w:cs="Times New Roman"/>
          <w:sz w:val="28"/>
          <w:szCs w:val="28"/>
        </w:rPr>
        <w:t>.</w:t>
      </w:r>
    </w:p>
    <w:p w:rsidR="00806DA4" w:rsidRDefault="00806DA4" w:rsidP="00705B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02" w:rsidRPr="00705B02" w:rsidRDefault="00705B02" w:rsidP="00705B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B02" w:rsidRDefault="00705B02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B02">
        <w:rPr>
          <w:rFonts w:ascii="Times New Roman" w:eastAsia="Calibri" w:hAnsi="Times New Roman" w:cs="Times New Roman"/>
          <w:sz w:val="28"/>
          <w:szCs w:val="28"/>
        </w:rPr>
        <w:t>Координатор Конкур</w:t>
      </w:r>
      <w:r w:rsidR="00882B87">
        <w:rPr>
          <w:rFonts w:ascii="Times New Roman" w:eastAsia="Calibri" w:hAnsi="Times New Roman" w:cs="Times New Roman"/>
          <w:sz w:val="28"/>
          <w:szCs w:val="28"/>
        </w:rPr>
        <w:t>с</w:t>
      </w:r>
      <w:r w:rsidRPr="00705B02">
        <w:rPr>
          <w:rFonts w:ascii="Times New Roman" w:eastAsia="Calibri" w:hAnsi="Times New Roman" w:cs="Times New Roman"/>
          <w:sz w:val="28"/>
          <w:szCs w:val="28"/>
        </w:rPr>
        <w:t xml:space="preserve">а: музыкальный руководитель </w:t>
      </w:r>
      <w:proofErr w:type="spellStart"/>
      <w:r w:rsidRPr="00705B02">
        <w:rPr>
          <w:rFonts w:ascii="Times New Roman" w:eastAsia="Calibri" w:hAnsi="Times New Roman" w:cs="Times New Roman"/>
          <w:sz w:val="28"/>
          <w:szCs w:val="28"/>
        </w:rPr>
        <w:t>Жаровцева</w:t>
      </w:r>
      <w:proofErr w:type="spellEnd"/>
      <w:r w:rsidRPr="00705B02">
        <w:rPr>
          <w:rFonts w:ascii="Times New Roman" w:eastAsia="Calibri" w:hAnsi="Times New Roman" w:cs="Times New Roman"/>
          <w:sz w:val="28"/>
          <w:szCs w:val="28"/>
        </w:rPr>
        <w:t xml:space="preserve"> Елена Анатольевна, тел. 8-914-057-66-93.</w:t>
      </w: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353" w:rsidRPr="00CA4353" w:rsidRDefault="00CA4353" w:rsidP="00D90E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5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Pr="003524AB" w:rsidRDefault="0055466B" w:rsidP="005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524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Приложение 1</w:t>
      </w:r>
    </w:p>
    <w:p w:rsidR="0055466B" w:rsidRPr="003524AB" w:rsidRDefault="0055466B" w:rsidP="00554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5466B" w:rsidRPr="003524AB" w:rsidRDefault="0055466B" w:rsidP="005546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3524AB">
        <w:rPr>
          <w:rFonts w:ascii="Times New Roman" w:eastAsia="Calibri" w:hAnsi="Times New Roman" w:cs="Times New Roman"/>
          <w:bCs/>
          <w:sz w:val="32"/>
          <w:szCs w:val="32"/>
        </w:rPr>
        <w:t>Заявка на участие</w:t>
      </w:r>
    </w:p>
    <w:p w:rsidR="001B02AA" w:rsidRPr="003524AB" w:rsidRDefault="001B02AA" w:rsidP="001B0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3524AB">
        <w:rPr>
          <w:rFonts w:ascii="Times New Roman CYR" w:hAnsi="Times New Roman CYR" w:cs="Times New Roman CYR"/>
          <w:color w:val="333333"/>
          <w:sz w:val="32"/>
          <w:szCs w:val="32"/>
        </w:rPr>
        <w:t>в</w:t>
      </w:r>
      <w:r w:rsidRPr="003524AB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1 Районном вокальном конкурсе  «Веселое детство»,</w:t>
      </w:r>
    </w:p>
    <w:p w:rsidR="001B02AA" w:rsidRPr="003524AB" w:rsidRDefault="001B02AA" w:rsidP="001B0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3524AB">
        <w:rPr>
          <w:rFonts w:ascii="Times New Roman" w:hAnsi="Times New Roman" w:cs="Times New Roman"/>
          <w:bCs/>
          <w:color w:val="333333"/>
          <w:sz w:val="32"/>
          <w:szCs w:val="32"/>
        </w:rPr>
        <w:t>посвященного Дню смеха.</w:t>
      </w:r>
    </w:p>
    <w:p w:rsidR="001B02AA" w:rsidRPr="003524AB" w:rsidRDefault="001B02AA" w:rsidP="001B0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32"/>
          <w:szCs w:val="32"/>
        </w:rPr>
      </w:pPr>
    </w:p>
    <w:p w:rsidR="001B02AA" w:rsidRPr="001B02AA" w:rsidRDefault="001B02AA" w:rsidP="0055466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5466B" w:rsidRPr="00B219AA" w:rsidRDefault="0055466B" w:rsidP="00554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466B" w:rsidRPr="00A44D75" w:rsidRDefault="0055466B" w:rsidP="005546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1"/>
        <w:gridCol w:w="6574"/>
      </w:tblGrid>
      <w:tr w:rsidR="0055466B" w:rsidTr="003524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ДОУ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5466B" w:rsidTr="003524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B" w:rsidRDefault="0055466B" w:rsidP="005655E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возраст 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5466B" w:rsidTr="003524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B" w:rsidRPr="00B219AA" w:rsidRDefault="003524AB" w:rsidP="005655E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="005546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азвание песни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авторы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5466B" w:rsidTr="003524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B" w:rsidRDefault="003524AB" w:rsidP="005655E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5466B" w:rsidTr="003524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55466B" w:rsidTr="003524A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6B" w:rsidRDefault="0055466B" w:rsidP="005655E5">
            <w:pPr>
              <w:widowControl w:val="0"/>
              <w:spacing w:line="36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55466B" w:rsidRPr="00A44D75" w:rsidRDefault="0055466B" w:rsidP="00554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466B" w:rsidRDefault="0055466B" w:rsidP="0055466B"/>
    <w:p w:rsidR="0055466B" w:rsidRDefault="0055466B" w:rsidP="00554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66B" w:rsidRPr="00705B02" w:rsidRDefault="0055466B" w:rsidP="00705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B02" w:rsidRPr="00A44D75" w:rsidRDefault="00705B02" w:rsidP="00705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B02" w:rsidRDefault="00705B02" w:rsidP="00705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82B87" w:rsidRDefault="00882B87" w:rsidP="00705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882B87" w:rsidSect="00C67EF3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934"/>
    <w:multiLevelType w:val="hybridMultilevel"/>
    <w:tmpl w:val="398E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B1233"/>
    <w:multiLevelType w:val="hybridMultilevel"/>
    <w:tmpl w:val="B07E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1F9C"/>
    <w:multiLevelType w:val="hybridMultilevel"/>
    <w:tmpl w:val="008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64F80"/>
    <w:multiLevelType w:val="multilevel"/>
    <w:tmpl w:val="6A92DA1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1A930F1"/>
    <w:multiLevelType w:val="hybridMultilevel"/>
    <w:tmpl w:val="4FE4754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4D2260C2"/>
    <w:multiLevelType w:val="multilevel"/>
    <w:tmpl w:val="FD182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3212F9"/>
    <w:multiLevelType w:val="multilevel"/>
    <w:tmpl w:val="E45AD3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i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color w:val="FF000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AF"/>
    <w:rsid w:val="000947A3"/>
    <w:rsid w:val="00125CF3"/>
    <w:rsid w:val="001B02AA"/>
    <w:rsid w:val="00240B8E"/>
    <w:rsid w:val="002A7079"/>
    <w:rsid w:val="002A737B"/>
    <w:rsid w:val="003524AB"/>
    <w:rsid w:val="00370786"/>
    <w:rsid w:val="004832D2"/>
    <w:rsid w:val="004D34AF"/>
    <w:rsid w:val="0055466B"/>
    <w:rsid w:val="00705B02"/>
    <w:rsid w:val="0076606F"/>
    <w:rsid w:val="00806DA4"/>
    <w:rsid w:val="00882B87"/>
    <w:rsid w:val="009249DE"/>
    <w:rsid w:val="00952B49"/>
    <w:rsid w:val="00B06EF0"/>
    <w:rsid w:val="00B85FBE"/>
    <w:rsid w:val="00C67EF3"/>
    <w:rsid w:val="00CA4353"/>
    <w:rsid w:val="00D7282C"/>
    <w:rsid w:val="00D828B5"/>
    <w:rsid w:val="00D90EF3"/>
    <w:rsid w:val="00F6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28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D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2A70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07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28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5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24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9D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2A70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07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ur-97-ze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97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2024-03-12T04:25:00Z</cp:lastPrinted>
  <dcterms:created xsi:type="dcterms:W3CDTF">2024-03-12T01:11:00Z</dcterms:created>
  <dcterms:modified xsi:type="dcterms:W3CDTF">2024-03-14T04:04:00Z</dcterms:modified>
</cp:coreProperties>
</file>