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F0" w:rsidRDefault="00A84637" w:rsidP="00A8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76598" cy="894559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31" cy="894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lastRenderedPageBreak/>
        <w:t xml:space="preserve">Цель: Повышение своего теоретического уровня, профессионального мастерства и компетентности в работе с детьми дошкольного возраста, развитие навыков самоанализа, применение полученных знаний на практике, приобщение дошкольников к детскому научно-техническому творчеству посредством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-конструирования и робототехники.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Задачи: - Организовать целенаправленную работу по примен</w:t>
      </w:r>
      <w:bookmarkStart w:id="0" w:name="_GoBack"/>
      <w:bookmarkEnd w:id="0"/>
      <w:r w:rsidRPr="005C30F0">
        <w:rPr>
          <w:rFonts w:ascii="Times New Roman" w:hAnsi="Times New Roman" w:cs="Times New Roman"/>
          <w:sz w:val="24"/>
          <w:szCs w:val="24"/>
        </w:rPr>
        <w:t xml:space="preserve">ению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Лег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 xml:space="preserve"> конструирование  начинать со средней группы.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- Повысить интерес родителей к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-конструированию через организацию активных форм работы родителей с детьми.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Задачи работы с детьми: - Продолжить знакомство с деталями конструктора; - научить создавать конструкцию конкретного назначения;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- Продолжить знакомство с приемами создания конструкций, крепления деталей конструктора;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- Формировать умения и навыки LEGO-конструирования, содействовать приобретению первоначального опыта по решению конструкторских задач;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- Развивать творческую активность, воображение, желание творить и изобретать, инициативу и самостоятельность в принятии оптимальных решений в разнообразных ситуациях. Развивать зрительное восприятие, логическое мышление, оперативную память, мелкую моторику, ориентировку в пространстве;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- Воспитывать коммуникативные способности, дружеские взаимоотношения, дисциплину, чувство ответственности; Формы, методы и приемы работы: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- Наглядный: показ готовых построек, моделей, схем, чертежей, демонстрация способов крепления, приемов подбора деталей по размеру, форме, цвету, способы удержания их в руке или на столе.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- Словесный: объяснение действий, указания, инструктаж.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Информационно-рецептивный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>: обследование деталей конструктора.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>: воспроизводство моделей по образцу, чертежу, схеме.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- Проблемный: постановка проблемы, поиск решения, преобразование готовых моделей.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 xml:space="preserve">: самостоятельное использование полученных знаний, совершенствование приемов работы.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- Игровой: обыгрывание созданных моделей.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Ожидаемые результаты: Для педагога сформируются основы педагогического мастерства, профессионализма и творчества: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C30F0">
        <w:rPr>
          <w:rFonts w:ascii="Times New Roman" w:hAnsi="Times New Roman" w:cs="Times New Roman"/>
          <w:sz w:val="24"/>
          <w:szCs w:val="24"/>
        </w:rPr>
        <w:t xml:space="preserve"> умение анализировать научно-методическую литературу, повышение своих теоретических и практических знаний, умений и навыков;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C30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C30F0">
        <w:rPr>
          <w:rFonts w:ascii="Times New Roman" w:hAnsi="Times New Roman" w:cs="Times New Roman"/>
          <w:sz w:val="24"/>
          <w:szCs w:val="24"/>
        </w:rPr>
        <w:t xml:space="preserve"> овладение инновационными педагогическими технологиями LEGO конструирования и робототехники, как средствами развития технического творчества детей;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C30F0">
        <w:rPr>
          <w:rFonts w:ascii="Times New Roman" w:hAnsi="Times New Roman" w:cs="Times New Roman"/>
          <w:sz w:val="24"/>
          <w:szCs w:val="24"/>
        </w:rPr>
        <w:t xml:space="preserve"> умение активизировать творческие способности и умения; распространение своего опыта и достижений через информационно-образовательные сайты, применять полученные знания на практике в ходе организации непосредственно образовательной деятельности.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У детей сформируется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</w:t>
      </w:r>
      <w:r w:rsidRPr="005C30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C30F0">
        <w:rPr>
          <w:rFonts w:ascii="Times New Roman" w:hAnsi="Times New Roman" w:cs="Times New Roman"/>
          <w:sz w:val="24"/>
          <w:szCs w:val="24"/>
        </w:rPr>
        <w:t xml:space="preserve"> творческие способности, коммуникативные навыки, умение конструировать по схеме и образцу, синтезировать полученные знания;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</w:t>
      </w:r>
      <w:r w:rsidRPr="005C30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C30F0">
        <w:rPr>
          <w:rFonts w:ascii="Times New Roman" w:hAnsi="Times New Roman" w:cs="Times New Roman"/>
          <w:sz w:val="24"/>
          <w:szCs w:val="24"/>
        </w:rPr>
        <w:t xml:space="preserve"> социальные навыки в процессе групповых взаимодействий, опыт решения конструкторских задач посредством LEGO-конструирования и с элементами робототехники;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C30F0">
        <w:rPr>
          <w:rFonts w:ascii="Times New Roman" w:hAnsi="Times New Roman" w:cs="Times New Roman"/>
          <w:sz w:val="24"/>
          <w:szCs w:val="24"/>
        </w:rPr>
        <w:t xml:space="preserve"> повысится степень самостоятельности, инициативности, познавательной и творческой активности.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Pr="005C30F0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A84637" w:rsidRDefault="009E6631" w:rsidP="00A846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37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по самообразованию на 202</w:t>
      </w:r>
      <w:r w:rsidR="00A84637" w:rsidRPr="00A84637">
        <w:rPr>
          <w:rFonts w:ascii="Times New Roman" w:hAnsi="Times New Roman" w:cs="Times New Roman"/>
          <w:b/>
          <w:sz w:val="24"/>
          <w:szCs w:val="24"/>
        </w:rPr>
        <w:t>0-2023 учебный год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964"/>
        <w:gridCol w:w="4670"/>
      </w:tblGrid>
      <w:tr w:rsidR="009E6631" w:rsidRPr="005C30F0" w:rsidTr="00850921">
        <w:trPr>
          <w:trHeight w:val="222"/>
        </w:trPr>
        <w:tc>
          <w:tcPr>
            <w:tcW w:w="4964" w:type="dxa"/>
          </w:tcPr>
          <w:p w:rsidR="009E6631" w:rsidRPr="00A84637" w:rsidRDefault="009E6631" w:rsidP="00A84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6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4670" w:type="dxa"/>
          </w:tcPr>
          <w:p w:rsidR="009E6631" w:rsidRPr="00A84637" w:rsidRDefault="009E6631" w:rsidP="00A84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6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9E6631" w:rsidRPr="005C30F0" w:rsidTr="00A84637">
        <w:trPr>
          <w:trHeight w:val="132"/>
        </w:trPr>
        <w:tc>
          <w:tcPr>
            <w:tcW w:w="4964" w:type="dxa"/>
          </w:tcPr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Начало работы по теме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  самообразования «</w:t>
            </w:r>
            <w:proofErr w:type="spellStart"/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  как основа технического творчества»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● Изучение опыта работы по введению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LEGO-конструирования и робототехники в образовательный процесс с дошкольниками. Знакомство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статьям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и учебно-методической литературой по данной теме.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Участие в вебинарах по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тематике.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Наблюдение за детьми в процессе усвоения программы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Мониторинг уровня развития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навыков у детей на начало года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 ● Создание «копилки» на занятиях по «</w:t>
            </w:r>
            <w:proofErr w:type="spellStart"/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конструированию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робототехники»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Разработка плана взаимодействия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родителями. Вовлечение их в образовательную деятельность.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Разработка конспектов для занятий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по «</w:t>
            </w:r>
            <w:proofErr w:type="spell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-конструированию и робототехнике» (Подбор картинок, схем, презентаций.)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Оформление уголка «информации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родителей» по </w:t>
            </w:r>
            <w:proofErr w:type="spell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Легоконструированию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робототехнике.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Мониторинг уровня развития технических навыков у детей на конец года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Оформление отчета по теме </w:t>
            </w:r>
          </w:p>
          <w:p w:rsidR="00A84637" w:rsidRPr="005C30F0" w:rsidRDefault="009E6631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самообразования </w:t>
            </w:r>
          </w:p>
        </w:tc>
        <w:tc>
          <w:tcPr>
            <w:tcW w:w="4670" w:type="dxa"/>
          </w:tcPr>
          <w:p w:rsidR="009E6631" w:rsidRPr="005C30F0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E6631"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4637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A84637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84637" w:rsidRPr="005C30F0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A84637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84637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Pr="005C30F0" w:rsidRDefault="00A84637" w:rsidP="00A846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A84637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A84637" w:rsidRDefault="00A84637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37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631" w:rsidRPr="00A84637" w:rsidRDefault="009E6631" w:rsidP="00A846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637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с родителями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964"/>
        <w:gridCol w:w="4670"/>
      </w:tblGrid>
      <w:tr w:rsidR="009E6631" w:rsidRPr="005C30F0" w:rsidTr="00A84637">
        <w:trPr>
          <w:trHeight w:val="390"/>
        </w:trPr>
        <w:tc>
          <w:tcPr>
            <w:tcW w:w="4964" w:type="dxa"/>
          </w:tcPr>
          <w:p w:rsidR="009E6631" w:rsidRPr="00A84637" w:rsidRDefault="009E6631" w:rsidP="00A84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6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4670" w:type="dxa"/>
          </w:tcPr>
          <w:p w:rsidR="009E6631" w:rsidRPr="00A84637" w:rsidRDefault="009E6631" w:rsidP="00A846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46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9E6631" w:rsidRPr="005C30F0" w:rsidTr="00850921">
        <w:trPr>
          <w:trHeight w:val="6127"/>
        </w:trPr>
        <w:tc>
          <w:tcPr>
            <w:tcW w:w="4964" w:type="dxa"/>
          </w:tcPr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● Консультация для родителей мы дети технологий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● Размещение статей,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фото материалов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</w:t>
            </w:r>
            <w:proofErr w:type="spell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Легоконструированию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 в группе   сад» (социальная сеть </w:t>
            </w:r>
            <w:proofErr w:type="spell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  ● Анкетирование «Значение конструирования в полноценном развитии ребенка» Буклет «10 интересных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фактов о конструкторах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 ● Фотоотчет деятельности  детского творчества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.«Мои достижения в LEGO» 1 раз в месяц в течени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● Консультация для родителей «О пользе LEGO занятий» «Конструирование. Что это такое?»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● Выставка детского творчества (модели)  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Выставка детского творчества (модели)     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● Итоговая выставка детского творчества (модели) «Парк аттракционов глазами детей» Май 2019г.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● Выступление на  </w:t>
            </w: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родительском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«Итоги работы»    </w:t>
            </w:r>
          </w:p>
        </w:tc>
        <w:tc>
          <w:tcPr>
            <w:tcW w:w="4670" w:type="dxa"/>
          </w:tcPr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Pr="005C30F0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034375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E6631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637" w:rsidRPr="005C30F0" w:rsidRDefault="00A84637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631" w:rsidRPr="005C30F0" w:rsidRDefault="009E6631" w:rsidP="005C30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9E6631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631" w:rsidRPr="00A84637" w:rsidRDefault="00A84637" w:rsidP="00A846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учебно-</w:t>
      </w:r>
      <w:r w:rsidR="009E6631" w:rsidRPr="00A84637">
        <w:rPr>
          <w:rFonts w:ascii="Times New Roman" w:hAnsi="Times New Roman" w:cs="Times New Roman"/>
          <w:b/>
          <w:sz w:val="24"/>
          <w:szCs w:val="24"/>
        </w:rPr>
        <w:t>методической литературы и интернет ресурсов: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1. А.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Бедфорд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«Большая книга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» - Манн, Иванов и Фербер, 2014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Е.В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Фешина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- конструирование в детском саду» - М.: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центр «Сфера», 2012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3. Каталог сайтов по робототехнике - полезный, качественный и наиболее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полный сборник информации о робототехнике. [Электронный ресурс] —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Режим доступа: свободный http://robotics.ru/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lastRenderedPageBreak/>
        <w:t xml:space="preserve">4. Л. Г. Комарова, Строим из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/ Л. Г. Комарова. – М.: Мозаика-Синтез,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2006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в образовательную деятельность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>ктябрь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● Разработка конспектов для занятий по «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-конструированию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и робототехнике» (Подбор картинок, схем, презентаций.)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0F0">
        <w:rPr>
          <w:rFonts w:ascii="Times New Roman" w:hAnsi="Times New Roman" w:cs="Times New Roman"/>
          <w:sz w:val="24"/>
          <w:szCs w:val="24"/>
        </w:rPr>
        <w:t>Сентябрьоктябрь</w:t>
      </w:r>
      <w:proofErr w:type="spellEnd"/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● Оформление уголка «информации для родителей» по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Легоконструированию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и робототехнике.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Ноябрь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● Мониторинг уровня развития технических навыков у детей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конец года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Май 2019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● Оформление отчета по теме самообразования Май 2019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Л.В.Куцакова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, Конструирование и художественный труд в детском саду /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Л. В.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. – М.: Творческий центр «Сфера», 2005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6. «LEGO конструирование в детском саду»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Феншина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Е. В. пособие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педагогов – Москва, Сфера, 2011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М.С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Ишмаковой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«Конструирование в дошкольном образовании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30F0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5C30F0">
        <w:rPr>
          <w:rFonts w:ascii="Times New Roman" w:hAnsi="Times New Roman" w:cs="Times New Roman"/>
          <w:sz w:val="24"/>
          <w:szCs w:val="24"/>
        </w:rPr>
        <w:t xml:space="preserve"> введения ФГОС» - ИПЦ Маска, 2013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О.В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, Творим, изменяем, преобразуем / О. В.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. – М.: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Творческий центр «Сфера», 2002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9.Сайт Министерства образования и науки Российской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Федерации/Федеральные государственные образовательные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стандарты: http://mon.gov.ru/pro/fgos/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>10.Сайт Института новых технологий/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ПервоРобот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WeDo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www.intedu.ru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object.php?m1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3&amp;m2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62&amp;id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=1002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11. «Формирование навыков конструктивно-игровой деятельности у детей </w:t>
      </w:r>
      <w:proofErr w:type="gramStart"/>
      <w:r w:rsidRPr="005C30F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0F0">
        <w:rPr>
          <w:rFonts w:ascii="Times New Roman" w:hAnsi="Times New Roman" w:cs="Times New Roman"/>
          <w:sz w:val="24"/>
          <w:szCs w:val="24"/>
        </w:rPr>
        <w:t xml:space="preserve">помощью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Лусс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 xml:space="preserve"> Т. В. - Москва, </w:t>
      </w:r>
      <w:proofErr w:type="spellStart"/>
      <w:r w:rsidRPr="005C30F0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5C30F0">
        <w:rPr>
          <w:rFonts w:ascii="Times New Roman" w:hAnsi="Times New Roman" w:cs="Times New Roman"/>
          <w:sz w:val="24"/>
          <w:szCs w:val="24"/>
        </w:rPr>
        <w:t>, 2003 г.</w:t>
      </w:r>
    </w:p>
    <w:p w:rsidR="009E6631" w:rsidRPr="005C30F0" w:rsidRDefault="009E6631" w:rsidP="005C30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6631" w:rsidRPr="005C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31"/>
    <w:rsid w:val="00034375"/>
    <w:rsid w:val="00265750"/>
    <w:rsid w:val="00301859"/>
    <w:rsid w:val="005C30F0"/>
    <w:rsid w:val="009E6631"/>
    <w:rsid w:val="00A84637"/>
    <w:rsid w:val="00F0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C30F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C30F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2024-03-04T06:43:00Z</cp:lastPrinted>
  <dcterms:created xsi:type="dcterms:W3CDTF">2024-02-03T14:02:00Z</dcterms:created>
  <dcterms:modified xsi:type="dcterms:W3CDTF">2024-03-12T02:19:00Z</dcterms:modified>
</cp:coreProperties>
</file>