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EC" w:rsidRDefault="00F713EC" w:rsidP="00F713EC">
      <w:pPr>
        <w:tabs>
          <w:tab w:val="left" w:pos="3945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2A3" w:rsidRDefault="002E72A3" w:rsidP="002E7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Улан-Удэ</w:t>
      </w:r>
    </w:p>
    <w:p w:rsidR="002E72A3" w:rsidRDefault="002E72A3" w:rsidP="002E7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Комитет по образованию </w:t>
      </w:r>
    </w:p>
    <w:p w:rsidR="002E72A3" w:rsidRDefault="002E72A3" w:rsidP="002E7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E72A3" w:rsidRDefault="002E72A3" w:rsidP="002E7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№ 97 «Земляничка» комбинированного вида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лан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-Удэ</w:t>
      </w:r>
    </w:p>
    <w:p w:rsidR="002E72A3" w:rsidRDefault="002E72A3" w:rsidP="002E72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670042, Республика Бурятия,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sz w:val="20"/>
          <w:szCs w:val="20"/>
        </w:rPr>
        <w:t>лан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-Удэ, ул. Мокрова, 19 Б </w:t>
      </w:r>
    </w:p>
    <w:p w:rsidR="002E72A3" w:rsidRDefault="002E72A3" w:rsidP="002E7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телефон: 8 (3012) 45-06-16</w:t>
      </w:r>
    </w:p>
    <w:p w:rsidR="00BA184E" w:rsidRPr="00220554" w:rsidRDefault="00BA184E" w:rsidP="00F713E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A184E" w:rsidRDefault="00BA184E" w:rsidP="00F713E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2173E" w:rsidRDefault="0022173E" w:rsidP="00F713E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31"/>
      </w:tblGrid>
      <w:tr w:rsidR="008234A4" w:rsidRPr="00220554" w:rsidTr="00F713EC">
        <w:trPr>
          <w:trHeight w:val="1299"/>
          <w:jc w:val="center"/>
        </w:trPr>
        <w:tc>
          <w:tcPr>
            <w:tcW w:w="4922" w:type="dxa"/>
          </w:tcPr>
          <w:p w:rsidR="00BB5A5F" w:rsidRDefault="00BB5A5F" w:rsidP="00F71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66" w:rsidRPr="00220554" w:rsidRDefault="008234A4" w:rsidP="00F71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5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0166" w:rsidRPr="00220554">
              <w:rPr>
                <w:rFonts w:ascii="Times New Roman" w:hAnsi="Times New Roman" w:cs="Times New Roman"/>
                <w:sz w:val="24"/>
                <w:szCs w:val="24"/>
              </w:rPr>
              <w:t>РИНЯТО:</w:t>
            </w:r>
            <w:r w:rsidRPr="00220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4A4" w:rsidRPr="00220554" w:rsidRDefault="008234A4" w:rsidP="00F71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554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234A4" w:rsidRPr="00220554" w:rsidRDefault="008234A4" w:rsidP="00F71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554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proofErr w:type="spellEnd"/>
            <w:r w:rsidRPr="00220554">
              <w:rPr>
                <w:rFonts w:ascii="Times New Roman" w:hAnsi="Times New Roman" w:cs="Times New Roman"/>
                <w:sz w:val="24"/>
                <w:szCs w:val="24"/>
              </w:rPr>
              <w:t xml:space="preserve"> № 97 «Земляничка» </w:t>
            </w:r>
          </w:p>
          <w:p w:rsidR="007C5415" w:rsidRPr="00220554" w:rsidRDefault="007C5415" w:rsidP="002E7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55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221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0554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221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055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221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5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31" w:type="dxa"/>
          </w:tcPr>
          <w:p w:rsidR="00BB5A5F" w:rsidRDefault="00BB5A5F" w:rsidP="00BB5A5F">
            <w:pPr>
              <w:jc w:val="right"/>
              <w:rPr>
                <w:sz w:val="2"/>
                <w:szCs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6785" cy="1302385"/>
                  <wp:effectExtent l="0" t="0" r="0" b="0"/>
                  <wp:docPr id="1" name="Рисунок 1" descr="C:\Users\User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8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415" w:rsidRPr="00220554" w:rsidRDefault="007C5415" w:rsidP="00F713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4A4" w:rsidRPr="00220554" w:rsidRDefault="008234A4" w:rsidP="00F713E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F6EE8" w:rsidRPr="00220554" w:rsidRDefault="005F6EE8" w:rsidP="00F713E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5F6EE8" w:rsidRPr="00220554" w:rsidRDefault="005F6EE8" w:rsidP="00F713E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8B0166" w:rsidRPr="00220554" w:rsidRDefault="008B0166" w:rsidP="00F713EC">
      <w:pPr>
        <w:tabs>
          <w:tab w:val="left" w:pos="2250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8B0166" w:rsidRPr="00220554" w:rsidRDefault="008B0166" w:rsidP="00F713EC">
      <w:pPr>
        <w:tabs>
          <w:tab w:val="left" w:pos="2250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22173E" w:rsidRDefault="0022173E" w:rsidP="00F713EC">
      <w:pPr>
        <w:tabs>
          <w:tab w:val="left" w:pos="2250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22173E" w:rsidRDefault="0022173E" w:rsidP="00F713EC">
      <w:pPr>
        <w:tabs>
          <w:tab w:val="left" w:pos="2250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5F6EE8" w:rsidRDefault="005F6EE8" w:rsidP="00F713EC">
      <w:pPr>
        <w:tabs>
          <w:tab w:val="left" w:pos="2250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220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B25" w:rsidRPr="00220554" w:rsidRDefault="00727B25" w:rsidP="00F713EC">
      <w:pPr>
        <w:tabs>
          <w:tab w:val="left" w:pos="2250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5F6EE8" w:rsidRPr="002E72A3" w:rsidRDefault="005F6EE8" w:rsidP="00F713EC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E72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ПЛАН</w:t>
      </w:r>
    </w:p>
    <w:p w:rsidR="00F934A3" w:rsidRPr="002E72A3" w:rsidRDefault="00F934A3" w:rsidP="00F713EC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5F6EE8" w:rsidRPr="002E72A3" w:rsidRDefault="005F6EE8" w:rsidP="00F713EC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E72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летней оздоровительной работы с детьми</w:t>
      </w:r>
    </w:p>
    <w:p w:rsidR="005F6EE8" w:rsidRPr="002E72A3" w:rsidRDefault="005F6EE8" w:rsidP="00F713EC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E72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на 20</w:t>
      </w:r>
      <w:r w:rsidR="00C90077" w:rsidRPr="002E72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 w:rsidR="0022173E" w:rsidRPr="002E72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 w:rsidR="008B0166" w:rsidRPr="002E72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-202</w:t>
      </w:r>
      <w:r w:rsidR="0022173E" w:rsidRPr="002E72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 w:rsidR="008B0166" w:rsidRPr="002E72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учебный</w:t>
      </w:r>
      <w:r w:rsidRPr="002E72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год</w:t>
      </w:r>
    </w:p>
    <w:p w:rsidR="005F6EE8" w:rsidRPr="002E72A3" w:rsidRDefault="005F6EE8" w:rsidP="00F713EC">
      <w:p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5F6EE8" w:rsidRPr="00220554" w:rsidRDefault="005F6EE8" w:rsidP="00F713E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E8" w:rsidRPr="00220554" w:rsidRDefault="005F6EE8" w:rsidP="00F713E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F6EE8" w:rsidRPr="00220554" w:rsidRDefault="005F6EE8" w:rsidP="00F713E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BA" w:rsidRPr="00220554" w:rsidRDefault="004903BA" w:rsidP="00F713EC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66" w:rsidRPr="00220554" w:rsidRDefault="008B0166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166" w:rsidRPr="00220554" w:rsidRDefault="008B0166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166" w:rsidRPr="00220554" w:rsidRDefault="008B0166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166" w:rsidRPr="00220554" w:rsidRDefault="008B0166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166" w:rsidRPr="00220554" w:rsidRDefault="002E72A3" w:rsidP="002E72A3">
      <w:pPr>
        <w:tabs>
          <w:tab w:val="left" w:pos="6711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B0166" w:rsidRPr="00220554" w:rsidRDefault="008B0166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166" w:rsidRPr="00220554" w:rsidRDefault="008B0166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166" w:rsidRPr="00220554" w:rsidRDefault="008B0166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166" w:rsidRPr="00220554" w:rsidRDefault="008B0166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166" w:rsidRDefault="008B0166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173E" w:rsidRDefault="0022173E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173E" w:rsidRPr="00220554" w:rsidRDefault="0022173E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173E" w:rsidRDefault="0022173E" w:rsidP="00F713EC">
      <w:pPr>
        <w:pStyle w:val="a3"/>
        <w:shd w:val="clear" w:color="auto" w:fill="FFFFFF"/>
        <w:spacing w:before="0" w:beforeAutospacing="0" w:after="0" w:afterAutospacing="0"/>
        <w:ind w:right="-2"/>
        <w:jc w:val="center"/>
        <w:rPr>
          <w:b/>
          <w:bCs/>
        </w:rPr>
      </w:pPr>
    </w:p>
    <w:p w:rsidR="0022173E" w:rsidRDefault="0022173E" w:rsidP="00F713EC">
      <w:pPr>
        <w:pStyle w:val="a3"/>
        <w:shd w:val="clear" w:color="auto" w:fill="FFFFFF"/>
        <w:spacing w:before="0" w:beforeAutospacing="0" w:after="0" w:afterAutospacing="0"/>
        <w:ind w:right="-2"/>
        <w:jc w:val="center"/>
        <w:rPr>
          <w:b/>
          <w:bCs/>
        </w:rPr>
      </w:pPr>
    </w:p>
    <w:p w:rsidR="00A81517" w:rsidRPr="00220554" w:rsidRDefault="00A81517" w:rsidP="00F713EC">
      <w:pPr>
        <w:pStyle w:val="a3"/>
        <w:shd w:val="clear" w:color="auto" w:fill="FFFFFF"/>
        <w:spacing w:before="0" w:beforeAutospacing="0" w:after="0" w:afterAutospacing="0"/>
        <w:ind w:right="-2"/>
        <w:jc w:val="center"/>
        <w:rPr>
          <w:b/>
          <w:bCs/>
        </w:rPr>
      </w:pPr>
      <w:r w:rsidRPr="00220554">
        <w:rPr>
          <w:b/>
          <w:bCs/>
        </w:rPr>
        <w:t>План</w:t>
      </w:r>
    </w:p>
    <w:p w:rsidR="0081459F" w:rsidRPr="00220554" w:rsidRDefault="00480317" w:rsidP="00F713EC">
      <w:pPr>
        <w:pStyle w:val="a3"/>
        <w:shd w:val="clear" w:color="auto" w:fill="FFFFFF"/>
        <w:spacing w:before="0" w:beforeAutospacing="0" w:after="0" w:afterAutospacing="0"/>
        <w:ind w:right="-2"/>
        <w:jc w:val="center"/>
        <w:rPr>
          <w:b/>
        </w:rPr>
      </w:pPr>
      <w:r w:rsidRPr="00220554">
        <w:rPr>
          <w:b/>
          <w:bCs/>
        </w:rPr>
        <w:t>летней оздоровительной работы</w:t>
      </w:r>
      <w:r w:rsidR="00A81517" w:rsidRPr="00220554">
        <w:rPr>
          <w:b/>
          <w:bCs/>
        </w:rPr>
        <w:t xml:space="preserve"> с детьми</w:t>
      </w:r>
    </w:p>
    <w:p w:rsidR="00480317" w:rsidRPr="00220554" w:rsidRDefault="008B0166" w:rsidP="00F713E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554">
        <w:rPr>
          <w:rFonts w:ascii="Times New Roman" w:hAnsi="Times New Roman" w:cs="Times New Roman"/>
          <w:b/>
          <w:sz w:val="24"/>
          <w:szCs w:val="24"/>
        </w:rPr>
        <w:t>МБДОУ</w:t>
      </w:r>
      <w:proofErr w:type="spellEnd"/>
      <w:r w:rsidRPr="00220554">
        <w:rPr>
          <w:rFonts w:ascii="Times New Roman" w:hAnsi="Times New Roman" w:cs="Times New Roman"/>
          <w:b/>
          <w:sz w:val="24"/>
          <w:szCs w:val="24"/>
        </w:rPr>
        <w:t xml:space="preserve"> Детский сад № 97 «Земляничка»</w:t>
      </w:r>
    </w:p>
    <w:p w:rsidR="00480317" w:rsidRPr="00220554" w:rsidRDefault="00480317" w:rsidP="00F713E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 202</w:t>
      </w:r>
      <w:r w:rsidR="00F713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</w:t>
      </w:r>
      <w:r w:rsidRPr="002205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-202</w:t>
      </w:r>
      <w:r w:rsidR="00F713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Pr="002205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</w:t>
      </w: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center"/>
        <w:rPr>
          <w:b/>
        </w:rPr>
      </w:pPr>
    </w:p>
    <w:p w:rsidR="00527E0A" w:rsidRPr="00220554" w:rsidRDefault="00527E0A" w:rsidP="00EA5824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b/>
        </w:rPr>
      </w:pPr>
      <w:r w:rsidRPr="00220554">
        <w:rPr>
          <w:b/>
        </w:rPr>
        <w:t xml:space="preserve">Приоритетными направлениями ДОУ в летний оздоровительный период являются: </w:t>
      </w:r>
    </w:p>
    <w:p w:rsidR="00527E0A" w:rsidRPr="00220554" w:rsidRDefault="00527E0A" w:rsidP="00F713E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 xml:space="preserve">физкультурно-оздоровительная работа; </w:t>
      </w:r>
    </w:p>
    <w:p w:rsidR="00527E0A" w:rsidRPr="00220554" w:rsidRDefault="00527E0A" w:rsidP="00F713E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экологическое воспитание;</w:t>
      </w:r>
    </w:p>
    <w:p w:rsidR="00527E0A" w:rsidRPr="00220554" w:rsidRDefault="00527E0A" w:rsidP="00F713E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 xml:space="preserve">игровая, музыкальная, театрализованная, изобразительная деятельность детей. </w:t>
      </w:r>
    </w:p>
    <w:p w:rsidR="002264F0" w:rsidRPr="00220554" w:rsidRDefault="002264F0" w:rsidP="00F713EC">
      <w:pPr>
        <w:pStyle w:val="a3"/>
        <w:shd w:val="clear" w:color="auto" w:fill="FFFFFF"/>
        <w:spacing w:before="0" w:beforeAutospacing="0" w:after="0" w:afterAutospacing="0"/>
        <w:ind w:right="-2" w:firstLine="708"/>
        <w:jc w:val="both"/>
        <w:rPr>
          <w:b/>
        </w:rPr>
      </w:pPr>
    </w:p>
    <w:p w:rsidR="002264F0" w:rsidRPr="00220554" w:rsidRDefault="00527E0A" w:rsidP="00EA5824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b/>
        </w:rPr>
      </w:pPr>
      <w:r w:rsidRPr="00220554">
        <w:rPr>
          <w:b/>
        </w:rPr>
        <w:t>Цель</w:t>
      </w:r>
      <w:r w:rsidR="002264F0" w:rsidRPr="00220554">
        <w:rPr>
          <w:b/>
          <w:bCs/>
        </w:rPr>
        <w:t xml:space="preserve"> летней оздоровительной работы с детьми:</w:t>
      </w:r>
      <w:r w:rsidR="002264F0" w:rsidRPr="00220554">
        <w:rPr>
          <w:b/>
        </w:rPr>
        <w:t xml:space="preserve"> </w:t>
      </w:r>
      <w:r w:rsidR="00EA5824">
        <w:t>с</w:t>
      </w:r>
      <w:r w:rsidRPr="00220554">
        <w:t xml:space="preserve">охранение и укрепление физического и психического здоровья детей, удовлетворение потребностей растущего организма в отдыхе, творческой деятельности и движении. </w:t>
      </w:r>
    </w:p>
    <w:p w:rsidR="002264F0" w:rsidRPr="00220554" w:rsidRDefault="002264F0" w:rsidP="00F713EC">
      <w:pPr>
        <w:pStyle w:val="a3"/>
        <w:shd w:val="clear" w:color="auto" w:fill="FFFFFF"/>
        <w:spacing w:before="0" w:beforeAutospacing="0" w:after="0" w:afterAutospacing="0"/>
        <w:ind w:right="-2" w:firstLine="708"/>
        <w:jc w:val="both"/>
      </w:pPr>
    </w:p>
    <w:p w:rsidR="002264F0" w:rsidRPr="00220554" w:rsidRDefault="00527E0A" w:rsidP="00EA5824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220554">
        <w:rPr>
          <w:b/>
        </w:rPr>
        <w:t>Задачи</w:t>
      </w:r>
      <w:r w:rsidR="00B908B5" w:rsidRPr="00B908B5">
        <w:rPr>
          <w:b/>
          <w:bCs/>
          <w:iCs/>
        </w:rPr>
        <w:t xml:space="preserve"> </w:t>
      </w:r>
      <w:r w:rsidR="00B908B5">
        <w:rPr>
          <w:b/>
          <w:bCs/>
          <w:iCs/>
        </w:rPr>
        <w:t>летнего оздоровительного периода</w:t>
      </w:r>
      <w:r w:rsidRPr="00220554">
        <w:rPr>
          <w:b/>
        </w:rPr>
        <w:t>:</w:t>
      </w:r>
      <w:r w:rsidRPr="00220554">
        <w:t xml:space="preserve"> </w:t>
      </w:r>
    </w:p>
    <w:p w:rsidR="00EA5824" w:rsidRDefault="00527E0A" w:rsidP="00EA58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реализовать систему мероприятий, направленных на оздоровление и физическое воспитание детей, развитие самостоятельности, инициативности, гигиеническое воспитание воспитанников, любознательности и познавательной активности с уч</w:t>
      </w:r>
      <w:r w:rsidR="00EA5824">
        <w:t>е</w:t>
      </w:r>
      <w:r w:rsidRPr="00220554">
        <w:t xml:space="preserve">том требований </w:t>
      </w:r>
      <w:proofErr w:type="spellStart"/>
      <w:r w:rsidRPr="00220554">
        <w:t>ФГОС</w:t>
      </w:r>
      <w:proofErr w:type="spellEnd"/>
      <w:r w:rsidRPr="00220554">
        <w:t xml:space="preserve"> </w:t>
      </w:r>
      <w:proofErr w:type="gramStart"/>
      <w:r w:rsidRPr="00220554">
        <w:t>ДО</w:t>
      </w:r>
      <w:proofErr w:type="gramEnd"/>
      <w:r w:rsidRPr="00220554">
        <w:t xml:space="preserve">; </w:t>
      </w:r>
    </w:p>
    <w:p w:rsidR="00EA5824" w:rsidRDefault="00527E0A" w:rsidP="00EA58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B908B5" w:rsidRDefault="00B908B5" w:rsidP="00B908B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2"/>
        <w:jc w:val="both"/>
      </w:pPr>
      <w:r>
        <w:t>создавать  условия  для  закаливания  детей,  используя  благоприятные  факторы  летнего  периода,  способствовать  их  физическому  развитию путем  оптимизации двигательной  активности  каждого  ребенка;</w:t>
      </w:r>
    </w:p>
    <w:p w:rsidR="00EA5824" w:rsidRDefault="00EA5824" w:rsidP="00EA58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2"/>
        <w:jc w:val="both"/>
      </w:pPr>
      <w:r>
        <w:t>р</w:t>
      </w:r>
      <w:r w:rsidR="00527E0A" w:rsidRPr="00220554">
        <w:t xml:space="preserve">еализовать систему мероприятий, направленных на развитие самостоятельности, инициативности, любознательности и познавательной активности в различных образовательных областях; </w:t>
      </w:r>
    </w:p>
    <w:p w:rsidR="00EA5824" w:rsidRDefault="00527E0A" w:rsidP="00EA58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расширять и уточнять доступные детям знания и представления об объектах природы и природных явлениях, формировать основы экологической культуры;</w:t>
      </w:r>
    </w:p>
    <w:p w:rsidR="00EA5824" w:rsidRDefault="00527E0A" w:rsidP="00EA58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осуществить педагогическое и медицинское просвещение родителей по</w:t>
      </w:r>
      <w:r w:rsidR="00EA5824">
        <w:t xml:space="preserve"> </w:t>
      </w:r>
      <w:r w:rsidRPr="00220554">
        <w:t xml:space="preserve">вопросам воспитания и оздоровления детей в </w:t>
      </w:r>
      <w:r w:rsidR="00EA5824">
        <w:t xml:space="preserve">летний оздоровительный </w:t>
      </w:r>
      <w:r w:rsidRPr="00220554">
        <w:t xml:space="preserve">период </w:t>
      </w:r>
    </w:p>
    <w:p w:rsidR="00EA5824" w:rsidRDefault="00EA5824" w:rsidP="00EA5824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</w:p>
    <w:p w:rsidR="00EA5824" w:rsidRPr="00EA5824" w:rsidRDefault="00527E0A" w:rsidP="00EA5824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b/>
        </w:rPr>
      </w:pPr>
      <w:r w:rsidRPr="00EA5824">
        <w:rPr>
          <w:b/>
        </w:rPr>
        <w:t xml:space="preserve">Принципы планирования оздоровительной работы: </w:t>
      </w:r>
    </w:p>
    <w:p w:rsidR="00B908B5" w:rsidRDefault="00B908B5" w:rsidP="00B908B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-2"/>
        <w:jc w:val="both"/>
      </w:pPr>
      <w:r>
        <w:t>комплексное использование профилактических, закаливающих и оздоровительных технологий;</w:t>
      </w:r>
    </w:p>
    <w:p w:rsidR="00B908B5" w:rsidRDefault="00B908B5" w:rsidP="00B908B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-2"/>
        <w:jc w:val="both"/>
      </w:pPr>
      <w:r>
        <w:t>непрерывное проведение профилактических, закаливающих и оздоровительных мероприятий;</w:t>
      </w:r>
    </w:p>
    <w:p w:rsidR="00B908B5" w:rsidRDefault="00B908B5" w:rsidP="00B908B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-2"/>
        <w:jc w:val="both"/>
      </w:pPr>
      <w:r>
        <w:t>использование простых и доступных технологий;</w:t>
      </w:r>
    </w:p>
    <w:p w:rsidR="00B908B5" w:rsidRDefault="00B908B5" w:rsidP="00B908B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-2"/>
        <w:jc w:val="both"/>
      </w:pPr>
      <w: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B908B5" w:rsidRDefault="00B908B5" w:rsidP="00B908B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-2"/>
        <w:jc w:val="both"/>
      </w:pPr>
      <w: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EA5824" w:rsidRDefault="00EA5824" w:rsidP="00EA5824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</w:p>
    <w:p w:rsidR="00EA5824" w:rsidRDefault="00527E0A" w:rsidP="00EA5824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EA5824">
        <w:rPr>
          <w:b/>
        </w:rPr>
        <w:t>Организация летнего оздоровительного периода:</w:t>
      </w:r>
      <w:r w:rsidRPr="00220554">
        <w:t xml:space="preserve"> </w:t>
      </w:r>
    </w:p>
    <w:p w:rsidR="00EA5824" w:rsidRDefault="00527E0A" w:rsidP="00B908B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уход за зел</w:t>
      </w:r>
      <w:r w:rsidR="00EA5824">
        <w:t>е</w:t>
      </w:r>
      <w:r w:rsidRPr="00220554">
        <w:t>ными насаждениями, разбивка цветников;</w:t>
      </w:r>
    </w:p>
    <w:p w:rsidR="00B908B5" w:rsidRDefault="00527E0A" w:rsidP="00B908B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работа вз</w:t>
      </w:r>
      <w:r w:rsidR="00EA5824">
        <w:t>рослых по соблюдению санитарно-</w:t>
      </w:r>
      <w:r w:rsidRPr="00220554">
        <w:t>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:rsidR="00EA5824" w:rsidRDefault="00527E0A" w:rsidP="00B908B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lastRenderedPageBreak/>
        <w:t>организ</w:t>
      </w:r>
      <w:r w:rsidR="00EA5824">
        <w:t>ация</w:t>
      </w:r>
      <w:r w:rsidRPr="00220554">
        <w:t xml:space="preserve"> развивающ</w:t>
      </w:r>
      <w:r w:rsidR="00EA5824">
        <w:t>ей</w:t>
      </w:r>
      <w:r w:rsidRPr="00220554">
        <w:t xml:space="preserve"> предметно-пространственн</w:t>
      </w:r>
      <w:r w:rsidR="00EA5824">
        <w:t>ой</w:t>
      </w:r>
      <w:r w:rsidRPr="00220554">
        <w:t xml:space="preserve"> сред</w:t>
      </w:r>
      <w:r w:rsidR="00EA5824">
        <w:t>ы</w:t>
      </w:r>
      <w:r w:rsidRPr="00220554">
        <w:t xml:space="preserve"> на территории ДОУ (оборудование для игровой и познавательно-исследовательской</w:t>
      </w:r>
      <w:r w:rsidR="00EA5824">
        <w:t xml:space="preserve"> </w:t>
      </w:r>
      <w:r w:rsidRPr="00220554">
        <w:t xml:space="preserve">деятельности, </w:t>
      </w:r>
      <w:r w:rsidR="00EA5824">
        <w:t xml:space="preserve">обогащение </w:t>
      </w:r>
      <w:r w:rsidRPr="00220554">
        <w:t xml:space="preserve">выносного оборудования); </w:t>
      </w:r>
    </w:p>
    <w:p w:rsidR="00EA5824" w:rsidRDefault="00527E0A" w:rsidP="00B908B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соблюд</w:t>
      </w:r>
      <w:r w:rsidR="00EA5824">
        <w:t>ение</w:t>
      </w:r>
      <w:r w:rsidRPr="00220554">
        <w:t xml:space="preserve"> режим</w:t>
      </w:r>
      <w:r w:rsidR="00EA5824">
        <w:t>а</w:t>
      </w:r>
      <w:r w:rsidRPr="00220554">
        <w:t xml:space="preserve"> дня летнего оздоровительного периода, соответствующ</w:t>
      </w:r>
      <w:r w:rsidR="00EA5824">
        <w:t>его</w:t>
      </w:r>
      <w:r w:rsidRPr="00220554">
        <w:t xml:space="preserve"> </w:t>
      </w:r>
      <w:proofErr w:type="spellStart"/>
      <w:r w:rsidRPr="00220554">
        <w:t>ООП</w:t>
      </w:r>
      <w:proofErr w:type="spellEnd"/>
      <w:r w:rsidRPr="00220554">
        <w:t xml:space="preserve"> ДОУ, новому СанПиН; </w:t>
      </w:r>
    </w:p>
    <w:p w:rsidR="00EA5824" w:rsidRDefault="00527E0A" w:rsidP="00B908B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соблюд</w:t>
      </w:r>
      <w:r w:rsidR="00EA5824">
        <w:t>ение</w:t>
      </w:r>
      <w:r w:rsidRPr="00220554">
        <w:t xml:space="preserve"> питьево</w:t>
      </w:r>
      <w:r w:rsidR="00EA5824">
        <w:t>го</w:t>
      </w:r>
      <w:r w:rsidRPr="00220554">
        <w:t xml:space="preserve"> режим</w:t>
      </w:r>
      <w:r w:rsidR="00EA5824">
        <w:t>а</w:t>
      </w:r>
      <w:r w:rsidRPr="00220554">
        <w:t xml:space="preserve"> летнего оздоровительного периода, соответствующ</w:t>
      </w:r>
      <w:r w:rsidR="00EA5824">
        <w:t>его</w:t>
      </w:r>
      <w:r w:rsidRPr="00220554">
        <w:t xml:space="preserve"> </w:t>
      </w:r>
      <w:proofErr w:type="spellStart"/>
      <w:r w:rsidRPr="00220554">
        <w:t>ООП</w:t>
      </w:r>
      <w:proofErr w:type="spellEnd"/>
      <w:r w:rsidRPr="00220554">
        <w:t xml:space="preserve"> ДОУ (вода выдается по первому требованию ребенка); </w:t>
      </w:r>
    </w:p>
    <w:p w:rsidR="00EA5824" w:rsidRDefault="00527E0A" w:rsidP="00B908B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увелич</w:t>
      </w:r>
      <w:r w:rsidR="00EA5824">
        <w:t>ение</w:t>
      </w:r>
      <w:r w:rsidRPr="00220554">
        <w:t xml:space="preserve"> продолжительност</w:t>
      </w:r>
      <w:r w:rsidR="00EA5824">
        <w:t>и</w:t>
      </w:r>
      <w:r w:rsidRPr="00220554">
        <w:t xml:space="preserve">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</w:t>
      </w:r>
      <w:proofErr w:type="spellStart"/>
      <w:r w:rsidRPr="00220554">
        <w:t>п.2.12.14</w:t>
      </w:r>
      <w:proofErr w:type="spellEnd"/>
      <w:r w:rsidRPr="00220554">
        <w:t>);</w:t>
      </w:r>
    </w:p>
    <w:p w:rsidR="00B908B5" w:rsidRDefault="00EA5824" w:rsidP="00B908B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-2"/>
        <w:jc w:val="both"/>
      </w:pPr>
      <w:r>
        <w:t xml:space="preserve">поддержка </w:t>
      </w:r>
      <w:r w:rsidR="00527E0A" w:rsidRPr="00220554">
        <w:t>различны</w:t>
      </w:r>
      <w:r>
        <w:t>х</w:t>
      </w:r>
      <w:r w:rsidR="00527E0A" w:rsidRPr="00220554">
        <w:t xml:space="preserve"> вид</w:t>
      </w:r>
      <w:r>
        <w:t>ов</w:t>
      </w:r>
      <w:r w:rsidR="00527E0A" w:rsidRPr="00220554">
        <w:t xml:space="preserve"> детской деятельности (игров</w:t>
      </w:r>
      <w:r w:rsidR="008638A7">
        <w:t>ой</w:t>
      </w:r>
      <w:r w:rsidR="00527E0A" w:rsidRPr="00220554">
        <w:t>, коммуникативн</w:t>
      </w:r>
      <w:r w:rsidR="008638A7">
        <w:t>ой</w:t>
      </w:r>
      <w:r w:rsidR="00527E0A" w:rsidRPr="00220554">
        <w:t>, трудов</w:t>
      </w:r>
      <w:r w:rsidR="008638A7">
        <w:t>ой</w:t>
      </w:r>
      <w:r w:rsidR="00527E0A" w:rsidRPr="00220554">
        <w:t>, познавательно-исследовательск</w:t>
      </w:r>
      <w:r w:rsidR="008638A7">
        <w:t>ой</w:t>
      </w:r>
      <w:r w:rsidR="00527E0A" w:rsidRPr="00220554">
        <w:t>, продуктивн</w:t>
      </w:r>
      <w:r w:rsidR="008638A7">
        <w:t>ой, музыкально-</w:t>
      </w:r>
      <w:r w:rsidR="00527E0A" w:rsidRPr="00220554">
        <w:t>художественн</w:t>
      </w:r>
      <w:r w:rsidR="008638A7">
        <w:t>ой</w:t>
      </w:r>
      <w:r w:rsidR="00527E0A" w:rsidRPr="00220554">
        <w:t>, чтение художественной литературы) и самостоятельн</w:t>
      </w:r>
      <w:r w:rsidR="008638A7">
        <w:t>ой</w:t>
      </w:r>
      <w:r w:rsidR="00527E0A" w:rsidRPr="00220554">
        <w:t xml:space="preserve"> деятельност</w:t>
      </w:r>
      <w:r w:rsidR="008638A7">
        <w:t>и</w:t>
      </w:r>
      <w:r w:rsidR="00527E0A" w:rsidRPr="00220554">
        <w:t xml:space="preserve"> воспитанников с соблюдением максимального разобщения воспитанников на воздухе; </w:t>
      </w:r>
    </w:p>
    <w:p w:rsidR="00527E0A" w:rsidRPr="00220554" w:rsidRDefault="00B908B5" w:rsidP="00B908B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-2"/>
        <w:jc w:val="both"/>
        <w:rPr>
          <w:b/>
          <w:bCs/>
          <w:iCs/>
        </w:rPr>
      </w:pPr>
      <w:r>
        <w:t xml:space="preserve">познавательные </w:t>
      </w:r>
      <w:r w:rsidR="00527E0A" w:rsidRPr="00220554">
        <w:t xml:space="preserve">беседы по теме: «Личная гигиена», </w:t>
      </w:r>
      <w:r>
        <w:t xml:space="preserve">«Формирование представлений о здоровом образе жизни», </w:t>
      </w:r>
      <w:r w:rsidR="00527E0A" w:rsidRPr="00220554">
        <w:t>«Охрана и безопасность жизнедеятельности детей».</w:t>
      </w:r>
    </w:p>
    <w:p w:rsidR="00B908B5" w:rsidRDefault="00B908B5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b/>
          <w:bCs/>
          <w:iCs/>
        </w:rPr>
      </w:pP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center"/>
      </w:pPr>
      <w:r w:rsidRPr="00220554">
        <w:rPr>
          <w:b/>
          <w:bCs/>
        </w:rPr>
        <w:t>Задачи работы с детьми.</w:t>
      </w: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220554">
        <w:rPr>
          <w:b/>
          <w:bCs/>
        </w:rPr>
        <w:t xml:space="preserve">Реализация  задач  по  образовательным  областям  на  летний  период (согласно ФГОС </w:t>
      </w:r>
      <w:proofErr w:type="gramStart"/>
      <w:r w:rsidRPr="00220554">
        <w:rPr>
          <w:b/>
          <w:bCs/>
        </w:rPr>
        <w:t>ДО</w:t>
      </w:r>
      <w:proofErr w:type="gramEnd"/>
      <w:r w:rsidRPr="00220554">
        <w:rPr>
          <w:b/>
          <w:bCs/>
        </w:rPr>
        <w:t>)</w:t>
      </w: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220554">
        <w:rPr>
          <w:b/>
          <w:bCs/>
        </w:rPr>
        <w:t>«Физическое развитие»:</w:t>
      </w:r>
    </w:p>
    <w:p w:rsidR="0081459F" w:rsidRPr="00220554" w:rsidRDefault="0081459F" w:rsidP="00F713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81459F" w:rsidRPr="00220554" w:rsidRDefault="0081459F" w:rsidP="00F713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Формировать интерес и потребность в занятиях физическими упражнениями.</w:t>
      </w:r>
    </w:p>
    <w:p w:rsidR="0081459F" w:rsidRPr="00220554" w:rsidRDefault="0081459F" w:rsidP="00F713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81459F" w:rsidRPr="00220554" w:rsidRDefault="0081459F" w:rsidP="00F713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Способствовать предупреждению заболеваемости и детского травматизма.</w:t>
      </w: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220554">
        <w:rPr>
          <w:b/>
          <w:bCs/>
        </w:rPr>
        <w:t>«Художественно-эстетическое развитие»:</w:t>
      </w:r>
    </w:p>
    <w:p w:rsidR="0081459F" w:rsidRPr="00220554" w:rsidRDefault="0081459F" w:rsidP="00F713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Активизировать воображение, инициативу, творчество ребенка.</w:t>
      </w:r>
    </w:p>
    <w:p w:rsidR="0081459F" w:rsidRPr="00220554" w:rsidRDefault="0081459F" w:rsidP="00F713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81459F" w:rsidRPr="00220554" w:rsidRDefault="0081459F" w:rsidP="00F713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Предоставить свободу в отражении доступными для ребенка художественными средствами своего видения мира.</w:t>
      </w:r>
    </w:p>
    <w:p w:rsidR="0081459F" w:rsidRPr="00220554" w:rsidRDefault="0081459F" w:rsidP="00F713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220554">
        <w:rPr>
          <w:b/>
          <w:bCs/>
        </w:rPr>
        <w:t>«Познавательное развитие»:</w:t>
      </w:r>
    </w:p>
    <w:p w:rsidR="0081459F" w:rsidRPr="00220554" w:rsidRDefault="0081459F" w:rsidP="00F713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81459F" w:rsidRPr="00220554" w:rsidRDefault="0081459F" w:rsidP="00F713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81459F" w:rsidRPr="00220554" w:rsidRDefault="0081459F" w:rsidP="00F713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220554">
        <w:rPr>
          <w:b/>
          <w:bCs/>
        </w:rPr>
        <w:t>«Речевое развитие»:</w:t>
      </w:r>
    </w:p>
    <w:p w:rsidR="0081459F" w:rsidRPr="00220554" w:rsidRDefault="0081459F" w:rsidP="00F713E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Развивать самостоятельное речевое творчество, учитывая индивидуальные способности и возможности детей.</w:t>
      </w:r>
    </w:p>
    <w:p w:rsidR="0081459F" w:rsidRPr="00220554" w:rsidRDefault="0081459F" w:rsidP="00F713E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81459F" w:rsidRPr="00220554" w:rsidRDefault="0081459F" w:rsidP="00F713E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Содействовать налаживанию диалогического общения детей в совместных играх.</w:t>
      </w: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220554">
        <w:rPr>
          <w:b/>
          <w:bCs/>
        </w:rPr>
        <w:t>«Социально-коммуникативное развитие»:</w:t>
      </w:r>
    </w:p>
    <w:p w:rsidR="0081459F" w:rsidRPr="00220554" w:rsidRDefault="0081459F" w:rsidP="00F713E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lastRenderedPageBreak/>
        <w:t>Развивать игровую деятельность воспитанников;</w:t>
      </w:r>
    </w:p>
    <w:p w:rsidR="0081459F" w:rsidRPr="00220554" w:rsidRDefault="0081459F" w:rsidP="00F713E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Приобщение к элементарным общепринятым нормам взаимоотношений со сверстниками и взрослыми;</w:t>
      </w:r>
    </w:p>
    <w:p w:rsidR="0081459F" w:rsidRPr="00220554" w:rsidRDefault="0081459F" w:rsidP="00F713E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Продолжать работу по формированию семейной, гражданской принадлежности, патриотических чувств;</w:t>
      </w:r>
    </w:p>
    <w:p w:rsidR="0081459F" w:rsidRPr="00220554" w:rsidRDefault="0081459F" w:rsidP="00F713E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81459F" w:rsidRPr="00220554" w:rsidRDefault="0081459F" w:rsidP="00F713E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Формировать представление об опасных для человека и окружающего мира природы ситуациях и способах поведения в них.</w:t>
      </w:r>
    </w:p>
    <w:p w:rsidR="00604B95" w:rsidRPr="00220554" w:rsidRDefault="00604B95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b/>
          <w:bCs/>
        </w:rPr>
      </w:pP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220554">
        <w:rPr>
          <w:b/>
          <w:bCs/>
        </w:rPr>
        <w:t>Задачи работы с педагогами:</w:t>
      </w:r>
    </w:p>
    <w:p w:rsidR="0081459F" w:rsidRPr="00220554" w:rsidRDefault="0081459F" w:rsidP="00F713E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Повышение компетентности педагогов в вопросах организации летней оздоровительной работы.</w:t>
      </w:r>
    </w:p>
    <w:p w:rsidR="0081459F" w:rsidRPr="00220554" w:rsidRDefault="0081459F" w:rsidP="00F713E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Обеспечение методического сопровождения для планирования и организации летнего отдыха.</w:t>
      </w:r>
    </w:p>
    <w:p w:rsidR="00604B95" w:rsidRPr="00220554" w:rsidRDefault="00604B95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b/>
          <w:bCs/>
        </w:rPr>
      </w:pPr>
    </w:p>
    <w:p w:rsidR="0081459F" w:rsidRPr="00220554" w:rsidRDefault="0081459F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  <w:r w:rsidRPr="00220554">
        <w:rPr>
          <w:b/>
          <w:bCs/>
        </w:rPr>
        <w:t>Задачи работы с родителями</w:t>
      </w:r>
      <w:r w:rsidRPr="00220554">
        <w:t>:</w:t>
      </w:r>
    </w:p>
    <w:p w:rsidR="0081459F" w:rsidRPr="00220554" w:rsidRDefault="0081459F" w:rsidP="00F713E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Повышение компетентности родителей в вопросах организации летнего отдыха детей.</w:t>
      </w:r>
    </w:p>
    <w:p w:rsidR="0081459F" w:rsidRPr="00220554" w:rsidRDefault="0081459F" w:rsidP="00F713E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Привлечение семей к участию в воспитательном процессе на основе педагогики сотрудничества.</w:t>
      </w:r>
    </w:p>
    <w:p w:rsidR="0081459F" w:rsidRPr="00220554" w:rsidRDefault="0081459F" w:rsidP="00F713E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right="-2"/>
        <w:jc w:val="both"/>
      </w:pPr>
      <w:r w:rsidRPr="00220554"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5F6EE8" w:rsidRPr="00220554" w:rsidRDefault="005F6EE8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</w:p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Воспитательно – образовательная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877"/>
        <w:gridCol w:w="1867"/>
        <w:gridCol w:w="2657"/>
      </w:tblGrid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="00AE08F2" w:rsidRPr="00220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E08F2" w:rsidRPr="00220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AE08F2" w:rsidRPr="00220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</w:t>
            </w:r>
            <w:r w:rsidR="00B9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детского сада на летний режим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E08F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04B95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E08F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 </w:t>
            </w:r>
          </w:p>
        </w:tc>
      </w:tr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ле</w:t>
            </w:r>
            <w:r w:rsidR="00B9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тней оздоровительной работы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E08F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E08F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деят</w:t>
            </w:r>
            <w:r w:rsidR="00B9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E08F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125F5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</w:t>
            </w:r>
            <w:r w:rsidR="00B9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теоретических занятий по </w:t>
            </w:r>
            <w:proofErr w:type="spellStart"/>
            <w:r w:rsidR="00B9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E08F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и трудовое воспитание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217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деятельность:</w:t>
            </w:r>
          </w:p>
          <w:p w:rsidR="004903BA" w:rsidRPr="00220554" w:rsidRDefault="004903BA" w:rsidP="00F713EC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  <w:p w:rsidR="004903BA" w:rsidRPr="00220554" w:rsidRDefault="004903BA" w:rsidP="00F713EC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  <w:p w:rsidR="004903BA" w:rsidRPr="00220554" w:rsidRDefault="004903BA" w:rsidP="00F713EC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4903BA" w:rsidRPr="00220554" w:rsidRDefault="004903BA" w:rsidP="00F713EC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 – экспериментальная деятельность</w:t>
            </w:r>
          </w:p>
          <w:p w:rsidR="004903BA" w:rsidRPr="00220554" w:rsidRDefault="004903BA" w:rsidP="00B908B5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деятельность:</w:t>
            </w:r>
          </w:p>
          <w:p w:rsidR="004903BA" w:rsidRPr="00220554" w:rsidRDefault="004903BA" w:rsidP="00F713EC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</w:t>
            </w:r>
          </w:p>
          <w:p w:rsidR="004903BA" w:rsidRPr="00220554" w:rsidRDefault="004903BA" w:rsidP="00F713EC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зарисовки</w:t>
            </w:r>
          </w:p>
          <w:p w:rsidR="004903BA" w:rsidRPr="00220554" w:rsidRDefault="004903BA" w:rsidP="00B908B5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Праздник: «День защиты детей».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B95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604B95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4903BA" w:rsidRPr="00220554" w:rsidRDefault="00604B95" w:rsidP="00B908B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 руководители </w:t>
            </w:r>
          </w:p>
        </w:tc>
      </w:tr>
      <w:tr w:rsidR="00604B95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день: «День России»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908B5" w:rsidRDefault="00B908B5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908B5" w:rsidRDefault="00B908B5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908B5" w:rsidRDefault="00B908B5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Физкультурно – оздоровительная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023"/>
        <w:gridCol w:w="2077"/>
        <w:gridCol w:w="1913"/>
        <w:gridCol w:w="3566"/>
      </w:tblGrid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A97217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97217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A97217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B95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ванн: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Солнечных</w:t>
            </w:r>
          </w:p>
          <w:p w:rsidR="004903BA" w:rsidRPr="00220554" w:rsidRDefault="00604B95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Воздушных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Прогулки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оспитатели,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адшие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 в хорошо проветренном помещении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ладшие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04B95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 по погоде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режимных процессов на свежем воздухе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ног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оспитатели,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04B95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горла кипячен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водой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4903BA" w:rsidRPr="00220554" w:rsidTr="00B908B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604B95" w:rsidRPr="00220554" w:rsidRDefault="00604B95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Default="00B908B5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B908B5" w:rsidRPr="00220554" w:rsidRDefault="00B908B5" w:rsidP="00B908B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Эстафеты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плану воспитателей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B908B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Физкультурные развлечения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8B5" w:rsidRDefault="00B908B5" w:rsidP="00B908B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  <w:p w:rsidR="004903BA" w:rsidRPr="00220554" w:rsidRDefault="00B908B5" w:rsidP="00B908B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 и развлечения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«Встречаем лето!»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B95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604B95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4B95" w:rsidRPr="00220554" w:rsidRDefault="00604B95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</w:t>
            </w:r>
          </w:p>
          <w:p w:rsidR="004903BA" w:rsidRPr="00220554" w:rsidRDefault="00604B95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«Веселые старты»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5F5" w:rsidRDefault="006125F5" w:rsidP="006125F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  <w:p w:rsidR="004903BA" w:rsidRPr="00220554" w:rsidRDefault="006125F5" w:rsidP="006125F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 свидания,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лето!» (праздник)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Коррекционно-профилактическая  работа</w:t>
            </w:r>
          </w:p>
        </w:tc>
      </w:tr>
      <w:tr w:rsidR="004903BA" w:rsidRPr="00220554" w:rsidTr="00A972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профилактика: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плоскостопие;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нарушение осанки.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9721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по физической культуре</w:t>
            </w:r>
          </w:p>
        </w:tc>
      </w:tr>
    </w:tbl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Экологическое и трудовое воспитание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951"/>
        <w:gridCol w:w="2005"/>
        <w:gridCol w:w="1423"/>
        <w:gridCol w:w="2062"/>
      </w:tblGrid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A97217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97217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A97217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3657B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3657B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3657B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эксперименты.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3657B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эксперты» (викторина)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июль, 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8B79C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3657B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творчество.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FB4667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детских рисунков: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«Рисунки на асфальте»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«Сбережем тебя, Природа»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Июль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27358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воспитатель,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 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цветник;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окружающий социум;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взрослых;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природа;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27358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цветник;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27358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 занятий: «Экологическая тропа»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A27358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</w:tbl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6263"/>
        <w:gridCol w:w="1460"/>
        <w:gridCol w:w="1855"/>
      </w:tblGrid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47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4903BA" w:rsidRPr="00220554" w:rsidRDefault="00706947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="004903BA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Работа с кадрами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учебно-методической работы учреждения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70694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8B79C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929AE" w:rsidP="006125F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работка и утверждение учебного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706947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6947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70694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8B79C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6125F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о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бразовательной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70694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8B79C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верждение годового плана на 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2023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соответствии с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70694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аведующий, 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8B79C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6125F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педсовет с подведением итогов р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аботы за 20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E85A3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и утверждением плана летней оздоровительной работы, режима дня, распределения деятельности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273F90" w:rsidP="006125F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9C3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4903BA" w:rsidRPr="00220554" w:rsidRDefault="00706947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</w:t>
            </w:r>
            <w:r w:rsidR="00E85A3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летней оздоровительной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Осторожно, солнце!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закаливания и озд</w:t>
            </w:r>
            <w:r w:rsidR="00E85A3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оровления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</w:t>
            </w:r>
            <w:r w:rsidR="00E85A3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детского сада к новому учебному году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C9" w:rsidRPr="00220554" w:rsidRDefault="00E85A3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="008B79C3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4903BA" w:rsidRPr="00220554" w:rsidRDefault="00E85A3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 детского досуга летом, соблюдение двигательного режима в группах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8B79C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и формы работы с родителями в летний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проведения летней прогулки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973"/>
        <w:gridCol w:w="1697"/>
        <w:gridCol w:w="2782"/>
      </w:tblGrid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E85A32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85A32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E85A32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spellEnd"/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Консультации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работа: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оздоровите</w:t>
            </w:r>
            <w:r w:rsidR="00E85A3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работы в летний период, с</w:t>
            </w:r>
            <w:r w:rsidRPr="00220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оветы родителям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воспитание: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экологическое образование дошкольников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Посильный труд дошкольников в цветнике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6125F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85A3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85A3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– главный пассажир! Реб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85A3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и дорога!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буклетов для родителей: 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интересно», «Советы специалистов»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в родительский уголок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НОД на 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r w:rsidR="009518E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E85A32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</w:tbl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Основы безопасности жизнедеятельности детей и взрослых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960"/>
        <w:gridCol w:w="1753"/>
        <w:gridCol w:w="1036"/>
        <w:gridCol w:w="1750"/>
      </w:tblGrid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9518E1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518E1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9518E1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движения: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Цикл игр и бесед;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Мини-экскурсии;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Наблюдения;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Дидактические игры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рисунков: «Как я перехожу улицу»;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звлечение: «Светофор</w:t>
            </w:r>
            <w:r w:rsidR="009518E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18E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 воспитателей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-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  <w:p w:rsidR="004903BA" w:rsidRPr="00220554" w:rsidRDefault="006929AE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группы 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9518E1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ситуации: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беседы (Ка</w:t>
            </w:r>
            <w:r w:rsidR="009518E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нельзя вести себя на природе?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- что это такое?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9518E1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220554" w:rsidTr="00A81517">
        <w:trPr>
          <w:trHeight w:val="177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безопасность: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 и беседы (Спички детям не игрушка; Лесные пожары; От чего может возникнуть пожар).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Выставка работ: «Огонь - друг, огонь - враг».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Развлечение «КВН»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воспитателей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– 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  <w:p w:rsidR="006929AE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9518E1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351"/>
        <w:gridCol w:w="1605"/>
        <w:gridCol w:w="2526"/>
      </w:tblGrid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9518E1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518E1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9518E1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Инструктажи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9518E1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детей и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9518E1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9518E1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Пропускной режим в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9518E1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929AE" w:rsidRPr="00220554" w:rsidRDefault="009518E1" w:rsidP="006125F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 для воспитателей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 - оздоровительная работа в летний период с детьми дошкольного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125F5" w:rsidP="006125F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детям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929AE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сестра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детей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9518E1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досугов с детьми и родителями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9518E1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8B79C3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 борьба с инфекционными заболеваниями и гельминтозами.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929AE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сестра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 для младших воспитателей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облюдение </w:t>
            </w:r>
            <w:proofErr w:type="spellStart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929AE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сестра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санитарно — гигиенической уборки в летний период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9AE" w:rsidRPr="00220554" w:rsidRDefault="009518E1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аведующий, </w:t>
            </w:r>
          </w:p>
          <w:p w:rsidR="006929AE" w:rsidRPr="00220554" w:rsidRDefault="009518E1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воспитатель, </w:t>
            </w:r>
          </w:p>
          <w:p w:rsidR="004903BA" w:rsidRPr="00220554" w:rsidRDefault="009518E1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  <w:r w:rsidR="00FB7AE3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B7AE3" w:rsidRPr="00220554" w:rsidRDefault="00FB7AE3" w:rsidP="006125F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сестра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 режим, соблюдение режимных моментов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педагогов, ведения документации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скоропортящихся продуктов.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Административно – хозяйственная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4672"/>
        <w:gridCol w:w="2173"/>
        <w:gridCol w:w="2565"/>
      </w:tblGrid>
      <w:tr w:rsidR="004903BA" w:rsidRPr="0022055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F40718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40718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F40718"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03BA" w:rsidRPr="0022055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косметические ремонты групп.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929AE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FB7AE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22055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песком игровых площадок.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929AE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FB7AE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</w:p>
        </w:tc>
      </w:tr>
      <w:tr w:rsidR="004903BA" w:rsidRPr="0022055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ДОУ.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FB7AE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</w:p>
        </w:tc>
      </w:tr>
      <w:tr w:rsidR="004903BA" w:rsidRPr="0022055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 на игровых участках групп.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FB7AE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воспитатели</w:t>
            </w:r>
          </w:p>
        </w:tc>
      </w:tr>
      <w:tr w:rsidR="004903BA" w:rsidRPr="0022055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веранд на территории детского сада.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FB7AE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  <w:r w:rsidR="006929AE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воспитатели</w:t>
            </w:r>
          </w:p>
        </w:tc>
      </w:tr>
      <w:tr w:rsidR="004903BA" w:rsidRPr="0022055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Просушка ковровых изделий, матрасов, подушек, одеял.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6929AE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FB7AE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</w:t>
            </w:r>
          </w:p>
        </w:tc>
      </w:tr>
      <w:tr w:rsidR="004903BA" w:rsidRPr="0022055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аптечками все группы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FB7AE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903BA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22055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инвентаря для поливки цветов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FB7AE3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="006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</w:p>
        </w:tc>
      </w:tr>
    </w:tbl>
    <w:p w:rsidR="00A81517" w:rsidRPr="00220554" w:rsidRDefault="00A81517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Сетка тематических недель</w:t>
      </w:r>
      <w:r w:rsidR="00604B95" w:rsidRPr="002205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по  месяцам</w:t>
      </w:r>
    </w:p>
    <w:p w:rsidR="004903BA" w:rsidRPr="00220554" w:rsidRDefault="004903BA" w:rsidP="00F713EC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Июнь 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неделя - Ребенок в мире людей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неделя - Цветочная неделя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неделя - Волшебная неделя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неделя - Зоологическая неделя</w:t>
      </w:r>
    </w:p>
    <w:p w:rsidR="004903BA" w:rsidRPr="00220554" w:rsidRDefault="004903BA" w:rsidP="00F713EC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Июль 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неделя - Юные пешеходы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неделя - Витаминная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неделя - Экспериментальная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неделя – Спортивная (игр</w:t>
      </w:r>
      <w:r w:rsidR="00FB7AE3"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забав</w:t>
      </w:r>
      <w:r w:rsidR="00FB7AE3"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03BA" w:rsidRPr="00220554" w:rsidRDefault="004903BA" w:rsidP="00F713EC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Август 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неделя - Наедине с природой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неделя – Сказо</w:t>
      </w:r>
      <w:r w:rsidR="00FB7AE3"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неделя - Утро радостных встреч</w:t>
      </w: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неделя - Знатоков</w:t>
      </w:r>
    </w:p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ИЮНЬ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712"/>
        <w:gridCol w:w="6378"/>
      </w:tblGrid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Неделя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 мире людей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«Почему этот день так называется»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Стендовая информация для родителей «Права детей»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погодой.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рисунок-цветок»</w:t>
            </w:r>
            <w:r w:rsidR="008B79C3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«Подбрось – поймай»,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«Отбей об пол (землю)»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какого цвета»</w:t>
            </w:r>
            <w:proofErr w:type="gramEnd"/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«Спорт»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«Спорт укрепляет здоровье»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«Мы спо</w:t>
            </w:r>
            <w:r w:rsidR="00604B95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ртсмены»</w:t>
            </w:r>
            <w:r w:rsidR="008B79C3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04B95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79C3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«Набрось кольцо»,  «Попади в цель»</w:t>
            </w:r>
            <w:r w:rsidR="00604B95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604B95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04B95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  «Колдун»,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мячом»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для чего</w:t>
            </w:r>
            <w:r w:rsidR="008B79C3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нужно»</w:t>
            </w:r>
            <w:r w:rsidR="008B79C3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  гимнастика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 миниатюры – описание своей любимой игрушки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выставки мягких игруш</w:t>
            </w:r>
            <w:r w:rsidR="000067A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 w:rsidR="000067A2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«Назови ласково»,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«Четвёртый лишний»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«История появления игрушки» (из дерева, соломы, тряпок, глиняные свистульки)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из бросового материала и бумаги «Подарю я друга…»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 весёлые ребята»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значит быть здоровым» - встреча с доктором Айб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олитом.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«Поликлиника»,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«Аптека»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Консультация для родителей «Лекарства в доме и их хранение»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«Кто дальше бросит»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растения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на участке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им вода?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«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К. Чуковского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«Можно - нельзя» по картинкам книги «Безопасность» (о гигиене рук)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«Самый быстрый»,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«Силачи»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доброй сказочницей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русских народных сказок «Теремок»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Театральная постановка «Теремок»  для детей младшей группы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«Из какой сказки»- зачитывание отрывков из русских наро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дных сказок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«Колдун»,   «Гуси, гуси»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Лепка по сказке «Три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медведя»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/у «Придумай новую сказку»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Неделя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 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«Садовые цветы»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Народная  подвижная  игра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«Я знаю 5 цветов»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Разучивание «Колокольчик голубой…»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«Я садовником родился»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– прополка сорняков на клумбе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набора открыток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«Как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называется этот цветок»,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нужно для работы в саду»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Полив и рыхление мини клумбы на участке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Пальчико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вая гимнастика «Бутончики» 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/и «Не останься на земле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Ромашки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цветов из мозаики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«Друзья цве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тов» - за мотыльками, бабочками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пчелами (как собирают нектар)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«Цветы»- одуванчики и солнце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«Найди по описанию»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«Собери цветок»- разрезанные картинки»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«Я Садовником родился»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«Ромашка»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Цветочная поляна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книги «Незнайка в цветочном городе»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«Важные цветы» (направлено на профилактику нарушения осанки)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Ходьба с мешочком на голове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цветами на центральной клумбе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«Бабочки и цветок»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«Поищи такой же»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импровизация «Бабочки и мотыльки»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Аппликация «Красивый цветок»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сказки «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Театр на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«Отчего к цветку летит пчела»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Чудесный аромат - нахождение цветка с самым приятным запахом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Заучивание «Носит одуванчик…»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Упражнение на расслабление «Одуванчиковое поле»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«Песенка колокольчика»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трафаретом цветочным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Рисование 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тычком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«Разноцветная поляна»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Неделя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Волшебная неделя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«Разноцветная вода». Встреча с Хоттабычем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«Солнышко и дождик»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изменилось»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«Что было бы, если не было воды»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экономии воды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Витаминный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витаминах в овощах и фруктах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Украшение каши ягодами из варенья или кусочками мармелада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Рассказывание стихотворения «Хозяйка однажды с базара пришла»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«Узнай 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вкус фрукты и овощи»,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«Чудесный мешочек»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в природе: прополка и рыхление.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подскоки и бег, прыжки</w:t>
            </w:r>
            <w:r w:rsidR="00604B95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С/и «Больница»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Художника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для рисования  (акварель, гуашь, фломастеры)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Рисование разными способами (пальцем, ладошкой, свечкой и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действиями воспитателя «Что получится из кляксы»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Опыты детей с гуашью жидкой (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кляксаграмма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 импровизация «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Кляксыч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изображение разных фигур жестами, мимикой.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«Узнай и назови, чем нарисовано»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действиями воспитателя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«Самая лучшая поделка»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«Про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лезь в открытку»,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 спряталась монетка»,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из стакана не проливается вода?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Аппликация из шерстяных ниток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цветы»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«Тили- рам»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бусинками – выкладывание узора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Волшебства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выставки предметов контрастных по цвету, величине, толщине, ширине, фактуре и т.д.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«Скажи наоборот»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«Карлики и великаны»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«Ищем контрасты в окружающей обстановке»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растениями, деревьями, игрушками и т.д.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Пальчиковая гимнастика «Повстречались 2 котенка»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Мизинец правой руки соприкасается с мизинцем левой руки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жеребенка, 2 щенка, 2 тигренка, 2 бычка)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Досуг спортивный «В стране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Великании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IV Неделя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Зоологическая 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Зов джунглей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диких животных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  альбома «Животные»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Сочинение рассказа о диких животных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рассказа М. Пришвина «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/ и «Когда это бывает»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«У медведя во бору»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Пушистого зверька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книги Степанова В. «Самая пушистая» - чтение стихов к картинкам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«Отгадай-ка» загадки о животных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«Лиса в курятнике»,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Котофей»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Лепка по сказке «Зимовье зверей»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С/и «Кого чем угостили»-знакомство со способами питания животных в лесу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 р игра «Зоопарк»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Рыбалки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Мини-экскурсия «Рыбалка»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альбома «Морские диковинки»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«Рыболов», «Удочка»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Рисование «В подводном царстве», «Разноцветные рыбки»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«Кто плывет, кто ползет» нахождение по картинкам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– смастери удочку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Зоопарка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Чтение стихотворения «Слон»,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 у Айболита»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/у «Черепашки»- ползание,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«Кенг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урята»- прыжки с приседа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«Страусы» - ходьба, остановка на одной ноге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Дыхательная гимнастика «Царь зверей»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трафаретом «Животные Африки»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«Черепашка» из скорлупок грецкого ореха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Драматизация сказки «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«Зоопарк»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«Птицы наших краев»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по голосу»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воробушками и синичками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«Летает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летает»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Исполнение песенки «Жаворонок»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«Жаворонок» (оригами)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«Раскрась птичку»</w:t>
            </w:r>
          </w:p>
        </w:tc>
      </w:tr>
    </w:tbl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ИЮЛЬ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720"/>
        <w:gridCol w:w="6245"/>
      </w:tblGrid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Неделя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Юные пешеходы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Сравнение автобуса и троллейбуса, трамвая и поезда по наглядным картинкам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Конструирование из большого строительного набора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«Автомобили»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С/р и «Автобус»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по описанию»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«Как вести себя в автобусе»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Строительного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Сравнение грузовика и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камаза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Конструирование из большого строительного набора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в песочнице «Автомобильная дорога»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машин на картинках.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«Это грузовой или пассажирский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транспорт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«Шоферы»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«Водитель, не спеши» о правилах поведения пешеходов и водителей в городе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Дороги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«Ситуации на дороге»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«Пост ГАИ»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Заучивание стихотворений о светофоре.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«Светофор»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Аппликация «Автобус и грузовик» по выбору детей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Светофора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«Пешеход, пешеход, помни ты про переход….»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«Как правильно переходить дорогу»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стенда «Правила дорожного движения»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Папка-ширма для родителей «Осторожно, пешеход»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«Можно - нельзя»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Знакомство со знаками сервиса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«Шоферы и светофор»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 с Буратино, который чуть не попал под машину, потому что не умеет правильно переходить дорогу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с рассказами детей о правилах перехода через дорогу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дорожных знаков «Запрещающие», «Предупреждающие», «Информационные»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Кукольный спектакль «Петрушка на улице»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б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ыстрее»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«Поездка в лес»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Неделя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Фруктов и овощей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«Фрукты и овощи полезны для здоровья»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альбома «Фрукты и овощи, произрастающие в нашей местности»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«Отгадай-ка»,  «Что какого цвета»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«Мой любимый фрукт или овощ»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«Огородная – хороводная»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С/р и «Овощной магазин с муляжами»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«Профессии»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работой дворника.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«Кому что нужно для работы?»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Чудесный мешочек – узнать на ощупь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в цветнике. Прополка, полив, рыхление.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удержание равновесия «Подсолнухи»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Лепка по замыслу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костюмов к драматизации сказки «Репка»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питается растение»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луковицы с перьями, корнями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Экспериментирование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Лук в воде и без воды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Лук на солнце и в темноте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Подведение итога: свет и вода нужны в умеренном количестве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на вкус»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фрукт – овощ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Импровизация эмоциональных проявлений в зависимости от вкуса продуктов (лимон, банан, клубника, лук)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Этюд «Вкусные эмоции»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садовником родился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бег по кругу 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«Чистота залог здоровья»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Папка – ширма в родительский уголок «Чистота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залог здоровья», «Ядовитые ягоды»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«Вкус-цвет-форма»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«Что для какого органа полезно»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Витамины: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морковь, лук, помидор – улучшают зрение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С- капуста, зеленый лук, лимон, смородина придает силы, улучшает аппетит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Упражнение на дыхание «Ароматная клубничка»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«В зарослях крыжовника» - ходьба с высоким подниманием колен, с перешагиванием через предметы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 / и «Затейники»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Витаминов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атрибутов 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сказке »Репка»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Драматизация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«Репка»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Встреча с королевой Витаминной страны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«Фруктовый салат» - угощение силами родителей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Пальчиковая гимнастика «Апельсин»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«Сравни по величине»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тыквы, кабачка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«Огородный великан»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«Отгадай-ка»</w:t>
            </w:r>
            <w:proofErr w:type="gramEnd"/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Неделя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«Значение воды в жизни человека и растений, водные просторы России»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Рисование, аппликация, ручной труд «Подводный мир»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Эксперименты с водой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«Солнышко и дождик», «На рыбалке»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«Что плавает - что тонет»,  «Что высохнет быстрее» (тк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ань – бумага)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Подведение итогов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у нас под ногами», «Живая земля»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Наблюдение за растительностью на лужайке, на 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клумбе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«Что как называется»,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«Какого цвета это растение»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«Найди такой же»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Этюд «Цветы распустились»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«Сороконожка»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«Что произойдет с корнями без почвы»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альбома «Об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итатели почвы»</w:t>
            </w:r>
            <w:r w:rsidR="00AA7C41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«Кузнечики» ,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«Червячок» - ползание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«Я знаю 5 насекомых»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игрушек: дымка, глиняные свистульки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из чего»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Эксперимент: какая она, глина? (сухая) (разведенная)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И/у «Что получится»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лепка из глины, фрукты – овощи – посуда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Размышления на тему «Растет ли что –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нибудь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глине?» -  учить подводить итог эксперименту с сухой глиной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«По кочкам»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«По болотной трясине» - ходьба с высоким поднимание колен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песком в емкостях сырой – сухой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Опыты: «Какой он - песок?» (пересыпание, просеивание, сравнение температуры)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«Поиск сокровищ» в песочнице 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заранее спрятаны игрушки и разные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песком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на расслабление «Я на солнышке лежу»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на песке»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«Карусель»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«Босиком по песку»- профилактика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Досуг – Мы со спортом дружим (плоскостопие)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«Свежий воздух нужен всем»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«Где прячется воздух» со стаканом воды: пузырьки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целоф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пакетом – вдувание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воздушным шариком – в надутом состоянии плавно скользит по воздуху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с воздушным шариком «Не урони – подбрасывание»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«Друзья человека» - о растениях, очищающих воздух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Наблюдение за комнатными растениями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из бумаги «Чудо – веер»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«Самолеты», «Раздувайся пузырь»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на дыхание «Теплый – холодный ветер»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Неделя</w:t>
            </w:r>
          </w:p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игр и забав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Посылка от Феи цветов в благодарность за уход в цветочном царстве – полив, прополка (внутри надувной мяч)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«Не урони» - передача над головой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 «Мой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весёлый звонкий мяч»,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«Вышибалы»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«Чей мяч выше скачет» - бросание об пол, отбивание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Сравнение: Какой мяч лучше скачет? Надувной или резиновый?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«Дед бил, не разбил» - отбивание ведение мяча 1 рукой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«Прокати точно в ворота»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«Великий Робин Гуд» - метание пластмассовых шаров на дальность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мячом.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Обруча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 сравнение: большой – средний - малый обруч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дом» - ориентировка по величине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«Прокати обруч и не урони»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«Бездомный заяц» (остался без обруча – дома)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«Повстречались»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релаксацию «Я на солнышке лежу» - в обруче»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Настольной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выставки н/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о сохранности игр и пользовании ими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Сравнение домино и лото, логического куба, домика с геом.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фигурами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 и найди в лото»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«Назови цвет и форму» -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«Изготовление цветочного лото» (посредством аппликации на готовую основу)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П/и «Чай, чай выручай»,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мяча: «Подбрось – поймай», «Сбей кеглю»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«Движение - это жизнь»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Слушание музыки «Марш» Д.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Ковалевского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овкие умелые»,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«Луна и солнце»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С/р и «Спортсмены»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«Скалолазы» - лазанье по гимнастической стенке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«Восхождение в горы» - ходьба по наклад. 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оске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«Попади в цель»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Спортивная эстафета с бегом, прыжками,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подлезанием</w:t>
            </w:r>
            <w:proofErr w:type="spellEnd"/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«Кто такие туристы и путешественники»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Мини – туризм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«Готовимся в поход» - что взять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«Поездка на велосипедах»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«Найди по описанию» - деревья – ориентиры для движения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«На одной ножке до березки»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 рюкзачком за спиной» - ходьба с гимнастической палкой под рукой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«Кто скорее» </w:t>
            </w:r>
          </w:p>
        </w:tc>
      </w:tr>
    </w:tbl>
    <w:p w:rsidR="004903BA" w:rsidRPr="00220554" w:rsidRDefault="00A81517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АВГУСТ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2206"/>
        <w:gridCol w:w="6386"/>
      </w:tblGrid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«Наедине с природой»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Муравья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 организацию жизни муравейника, трудолюбие насекомых.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Рассмотреть большой муравейник, отыскать «дороги» к малым, по муравьиным дорожкам 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проследить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куда муравьи отправляются за кормом, какие «ноши» несут в дом.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Формировать у детей понимание той большой пользы, которую приносят муравьи лесу, вызвать бережное отношение к 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«санитарам» леса.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«Муравейник»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«Где были мы не скажем, а что делали - покажем»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Живой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нас окружает?» «Какую пользу приносят растения?»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– уборка своего участка, полив цветов, рыхление почвы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Рисунок «Моя планета»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 листьев для гербар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 «Мышеловка», 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Лекарственных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«От какого растения листок?»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силой ветра.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«Как, не выходя из дома, можно определить есть ли ветер или нет?»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отрывка стихотворения А.С. Пушкина «Ветер, ветер ты могуч…»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Посмотреть как ветер гонит облака по небу.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облака, фантазирование «На что оно похоже?»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 «Море волнуется»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Учить ценить красоту и приволье лугов, наполненных ароматом трав.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Рассмотреть растения, определить особенность стебля, листьев, цветков, сравнить их.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«Мы волшебники»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работа «Разноцветная вода»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Встреча с Хоттабычем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«Колдун»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изменилось?»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«Способы экономии воды»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«Волшебная палочка»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 и забав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/ 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«Фантазёры»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 эстафета «Весёлые тройки»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«Играем по правилам»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/у «Сохрани равновесие»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Придумай новую игру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для рисования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«Волшебная клякса»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детей с жидкой гуашью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«Краски»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Получи новый цвет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Фокусов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Разучивание фокусов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«Куда спряталась монетка»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«я фокусник»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Радуги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видеть красоту природы, умение ценить ее и беречь. Показать способ воссоздания искусственной радуги.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«Назови цвета радуги»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появляется радуга на небе?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Рассмотреть радугу на картине.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«Утро радостных встреч»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детей, проявление заботы о них. Совместные игры.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Тематическая беседа «Кто мы такие - дети?»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рисунка на асфальте «Мир человека», «Фантазии и увлечения».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журнала рисунков о профессиях настоящих и фантастических.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«Я очень хочу»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друзей.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Чтение Б.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друзья»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Интервью «Расскажи о своем друге», «Каким друг не должен быть?»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Игра «Узнай 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описанию»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цветов радуги ты подарил бы своему другу и почему?»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Пение песен В.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похож на цветной луг», «Когда мои друзья со мной»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Пословицы и поговорки о дружбе.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о людях разных национальностях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День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Березы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березы на участке детского сада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Придумывание загадок о березе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«Такие разные березы»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Русская народная песня «Во поле береза стояла»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сказки «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Марьюшка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березка»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«С чьей ветки детки?»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летних видах спорта.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«Кто больше знает летних видов спорта»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иллюстраций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Спортивный досуг «Путешествие в </w:t>
            </w:r>
            <w:proofErr w:type="spell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Спортландию</w:t>
            </w:r>
            <w:proofErr w:type="spell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по желанию.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важный фактор жизни на земле.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Состоит из камня, глины, песка и перегноя. Чем выше содержание перегноя, тем больше плодородность участка.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природе все взаимосвязано. Создать искусственно несколько видов по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чв с пр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еоблада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одного из компонентов.</w:t>
            </w:r>
            <w:r w:rsidR="00CA58B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«Мы экспериментаторы»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знатоками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«Угадай на вкус»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«Съедобное - несъедобное»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сказки «Волшебная дудочка»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Н. Павлова «Земляника»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«В лес пойдем, землянику мы найдем»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кустика земляники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«Съедобное – несъедобное»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 наблюдаем за птицами. В гнездах уже вывелись птенцы.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о жизни птиц.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«Из какого материала строят гнезда птицы?»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«Каких птиц ты знаешь?»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Я.</w:t>
            </w:r>
            <w:r w:rsidR="009D26C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Райниса «Синичка», К.</w:t>
            </w:r>
            <w:r w:rsidR="009D26C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Ушинского «Ласточка»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по голосу»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песком в емкостях (сырой - сухой)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 «Какой он песок» пересыпание, просеивание, сравнивание, температура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«Поиск сокровищ»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песком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«Свежий воздух нужен всем»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Эксперимент «Где </w:t>
            </w:r>
            <w:r w:rsidR="009D26C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прячется воздух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«Не урони - подбрось»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«Друзья человека»</w:t>
            </w:r>
            <w:r w:rsidR="009D26C9"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растениях, очищающих воздух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комнатными растениями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«Чудо-веер»</w:t>
            </w:r>
          </w:p>
        </w:tc>
      </w:tr>
      <w:tr w:rsidR="004903BA" w:rsidRPr="0022055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света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220554" w:rsidRDefault="004903BA" w:rsidP="00F713E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глобуса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«Страны мира»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Эстафеты с элементами баскетбола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Разучивание считалки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/ </w:t>
            </w:r>
            <w:proofErr w:type="gramStart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«Вокруг света»</w:t>
            </w:r>
            <w:r w:rsidRPr="0022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903BA" w:rsidRPr="00220554" w:rsidRDefault="004903BA" w:rsidP="00F713EC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5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03BA" w:rsidRPr="00220554" w:rsidRDefault="004903BA" w:rsidP="00F713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3BA" w:rsidRPr="00220554" w:rsidRDefault="004903BA" w:rsidP="00F713EC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E8" w:rsidRPr="00220554" w:rsidRDefault="005F6EE8" w:rsidP="00F713EC">
      <w:pPr>
        <w:pStyle w:val="a3"/>
        <w:shd w:val="clear" w:color="auto" w:fill="FFFFFF"/>
        <w:spacing w:before="0" w:beforeAutospacing="0" w:after="0" w:afterAutospacing="0"/>
        <w:ind w:right="-2"/>
        <w:jc w:val="both"/>
      </w:pPr>
    </w:p>
    <w:p w:rsidR="003B4FEB" w:rsidRPr="00220554" w:rsidRDefault="003B4FEB" w:rsidP="00F713E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sectPr w:rsidR="003B4FEB" w:rsidRPr="00220554" w:rsidSect="002E72A3">
      <w:footerReference w:type="default" r:id="rId10"/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07" w:rsidRDefault="00341107" w:rsidP="002E72A3">
      <w:pPr>
        <w:spacing w:after="0" w:line="240" w:lineRule="auto"/>
      </w:pPr>
      <w:r>
        <w:separator/>
      </w:r>
    </w:p>
  </w:endnote>
  <w:endnote w:type="continuationSeparator" w:id="0">
    <w:p w:rsidR="00341107" w:rsidRDefault="00341107" w:rsidP="002E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3798"/>
      <w:docPartObj>
        <w:docPartGallery w:val="Page Numbers (Bottom of Page)"/>
        <w:docPartUnique/>
      </w:docPartObj>
    </w:sdtPr>
    <w:sdtEndPr/>
    <w:sdtContent>
      <w:p w:rsidR="002E72A3" w:rsidRPr="00B908B5" w:rsidRDefault="002E72A3">
        <w:pPr>
          <w:pStyle w:val="aa"/>
          <w:jc w:val="right"/>
        </w:pPr>
        <w:r w:rsidRPr="00B908B5">
          <w:fldChar w:fldCharType="begin"/>
        </w:r>
        <w:r w:rsidRPr="00B908B5">
          <w:instrText>PAGE   \* MERGEFORMAT</w:instrText>
        </w:r>
        <w:r w:rsidRPr="00B908B5">
          <w:fldChar w:fldCharType="separate"/>
        </w:r>
        <w:r w:rsidR="00BB5A5F">
          <w:rPr>
            <w:noProof/>
          </w:rPr>
          <w:t>1</w:t>
        </w:r>
        <w:r w:rsidRPr="00B908B5">
          <w:fldChar w:fldCharType="end"/>
        </w:r>
      </w:p>
    </w:sdtContent>
  </w:sdt>
  <w:p w:rsidR="002E72A3" w:rsidRDefault="002E72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07" w:rsidRDefault="00341107" w:rsidP="002E72A3">
      <w:pPr>
        <w:spacing w:after="0" w:line="240" w:lineRule="auto"/>
      </w:pPr>
      <w:r>
        <w:separator/>
      </w:r>
    </w:p>
  </w:footnote>
  <w:footnote w:type="continuationSeparator" w:id="0">
    <w:p w:rsidR="00341107" w:rsidRDefault="00341107" w:rsidP="002E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E73"/>
    <w:multiLevelType w:val="multilevel"/>
    <w:tmpl w:val="F2E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0809"/>
    <w:multiLevelType w:val="hybridMultilevel"/>
    <w:tmpl w:val="D91492A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92BCD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E4A55"/>
    <w:multiLevelType w:val="hybridMultilevel"/>
    <w:tmpl w:val="B0C4C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5E5"/>
    <w:multiLevelType w:val="hybridMultilevel"/>
    <w:tmpl w:val="5E52ED3E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A6C4C"/>
    <w:multiLevelType w:val="multilevel"/>
    <w:tmpl w:val="FA8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76B4D"/>
    <w:multiLevelType w:val="hybridMultilevel"/>
    <w:tmpl w:val="A56494A4"/>
    <w:lvl w:ilvl="0" w:tplc="F1782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B4BE6"/>
    <w:multiLevelType w:val="multilevel"/>
    <w:tmpl w:val="E8D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A6324"/>
    <w:multiLevelType w:val="multilevel"/>
    <w:tmpl w:val="65A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A21226"/>
    <w:multiLevelType w:val="multilevel"/>
    <w:tmpl w:val="EC2C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D26AD"/>
    <w:multiLevelType w:val="multilevel"/>
    <w:tmpl w:val="05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768E5"/>
    <w:multiLevelType w:val="hybridMultilevel"/>
    <w:tmpl w:val="AD0AF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A52CF"/>
    <w:multiLevelType w:val="multilevel"/>
    <w:tmpl w:val="337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D77602"/>
    <w:multiLevelType w:val="multilevel"/>
    <w:tmpl w:val="056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A25289"/>
    <w:multiLevelType w:val="hybridMultilevel"/>
    <w:tmpl w:val="2FB8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2144E"/>
    <w:multiLevelType w:val="multilevel"/>
    <w:tmpl w:val="2FC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7F63DF"/>
    <w:multiLevelType w:val="hybridMultilevel"/>
    <w:tmpl w:val="4B405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018E0"/>
    <w:multiLevelType w:val="multilevel"/>
    <w:tmpl w:val="E5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BE4D2E"/>
    <w:multiLevelType w:val="multilevel"/>
    <w:tmpl w:val="66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EF4704"/>
    <w:multiLevelType w:val="multilevel"/>
    <w:tmpl w:val="54C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0"/>
  </w:num>
  <w:num w:numId="5">
    <w:abstractNumId w:val="7"/>
  </w:num>
  <w:num w:numId="6">
    <w:abstractNumId w:val="15"/>
  </w:num>
  <w:num w:numId="7">
    <w:abstractNumId w:val="19"/>
  </w:num>
  <w:num w:numId="8">
    <w:abstractNumId w:val="18"/>
  </w:num>
  <w:num w:numId="9">
    <w:abstractNumId w:val="8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"/>
  </w:num>
  <w:num w:numId="15">
    <w:abstractNumId w:val="9"/>
  </w:num>
  <w:num w:numId="16">
    <w:abstractNumId w:val="6"/>
  </w:num>
  <w:num w:numId="17">
    <w:abstractNumId w:val="3"/>
  </w:num>
  <w:num w:numId="18">
    <w:abstractNumId w:val="16"/>
  </w:num>
  <w:num w:numId="19">
    <w:abstractNumId w:val="11"/>
  </w:num>
  <w:num w:numId="20">
    <w:abstractNumId w:val="5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9F"/>
    <w:rsid w:val="000067A2"/>
    <w:rsid w:val="00220554"/>
    <w:rsid w:val="0022173E"/>
    <w:rsid w:val="002264F0"/>
    <w:rsid w:val="00273F90"/>
    <w:rsid w:val="002E72A3"/>
    <w:rsid w:val="00341107"/>
    <w:rsid w:val="003657B2"/>
    <w:rsid w:val="003B4FEB"/>
    <w:rsid w:val="00480317"/>
    <w:rsid w:val="004903BA"/>
    <w:rsid w:val="00527E0A"/>
    <w:rsid w:val="005F6EE8"/>
    <w:rsid w:val="00604B95"/>
    <w:rsid w:val="006125F5"/>
    <w:rsid w:val="00632D49"/>
    <w:rsid w:val="006929AE"/>
    <w:rsid w:val="00706947"/>
    <w:rsid w:val="00727B25"/>
    <w:rsid w:val="007852BC"/>
    <w:rsid w:val="007C5415"/>
    <w:rsid w:val="007F2942"/>
    <w:rsid w:val="0081459F"/>
    <w:rsid w:val="008234A4"/>
    <w:rsid w:val="008371BB"/>
    <w:rsid w:val="008638A7"/>
    <w:rsid w:val="008B0166"/>
    <w:rsid w:val="008B79C3"/>
    <w:rsid w:val="009518E1"/>
    <w:rsid w:val="0098547B"/>
    <w:rsid w:val="00990B13"/>
    <w:rsid w:val="009D26C9"/>
    <w:rsid w:val="009D3065"/>
    <w:rsid w:val="00A27358"/>
    <w:rsid w:val="00A81517"/>
    <w:rsid w:val="00A97217"/>
    <w:rsid w:val="00AA7C41"/>
    <w:rsid w:val="00AB4B1C"/>
    <w:rsid w:val="00AE08F2"/>
    <w:rsid w:val="00B908B5"/>
    <w:rsid w:val="00BA184E"/>
    <w:rsid w:val="00BB5A5F"/>
    <w:rsid w:val="00C90077"/>
    <w:rsid w:val="00CA58B9"/>
    <w:rsid w:val="00E85A32"/>
    <w:rsid w:val="00EA5824"/>
    <w:rsid w:val="00F40718"/>
    <w:rsid w:val="00F713EC"/>
    <w:rsid w:val="00F81D21"/>
    <w:rsid w:val="00F934A3"/>
    <w:rsid w:val="00FB4667"/>
    <w:rsid w:val="00F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6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4903BA"/>
    <w:pPr>
      <w:ind w:left="720"/>
      <w:contextualSpacing/>
    </w:pPr>
  </w:style>
  <w:style w:type="table" w:styleId="a5">
    <w:name w:val="Table Grid"/>
    <w:basedOn w:val="a1"/>
    <w:uiPriority w:val="59"/>
    <w:rsid w:val="00823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73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E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72A3"/>
  </w:style>
  <w:style w:type="paragraph" w:styleId="aa">
    <w:name w:val="footer"/>
    <w:basedOn w:val="a"/>
    <w:link w:val="ab"/>
    <w:uiPriority w:val="99"/>
    <w:unhideWhenUsed/>
    <w:rsid w:val="002E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7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6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4903BA"/>
    <w:pPr>
      <w:ind w:left="720"/>
      <w:contextualSpacing/>
    </w:pPr>
  </w:style>
  <w:style w:type="table" w:styleId="a5">
    <w:name w:val="Table Grid"/>
    <w:basedOn w:val="a1"/>
    <w:uiPriority w:val="59"/>
    <w:rsid w:val="00823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73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E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72A3"/>
  </w:style>
  <w:style w:type="paragraph" w:styleId="aa">
    <w:name w:val="footer"/>
    <w:basedOn w:val="a"/>
    <w:link w:val="ab"/>
    <w:uiPriority w:val="99"/>
    <w:unhideWhenUsed/>
    <w:rsid w:val="002E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FineReader12.0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19</Pages>
  <Words>5211</Words>
  <Characters>29704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ДОу11</dc:creator>
  <cp:lastModifiedBy>User</cp:lastModifiedBy>
  <cp:revision>24</cp:revision>
  <cp:lastPrinted>2022-06-07T03:34:00Z</cp:lastPrinted>
  <dcterms:created xsi:type="dcterms:W3CDTF">2019-05-16T09:58:00Z</dcterms:created>
  <dcterms:modified xsi:type="dcterms:W3CDTF">2023-12-11T03:04:00Z</dcterms:modified>
</cp:coreProperties>
</file>