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8A" w:rsidRPr="00AE1A8A" w:rsidRDefault="00AE1A8A" w:rsidP="00AE1A8A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75E93"/>
          <w:kern w:val="36"/>
          <w:sz w:val="44"/>
          <w:szCs w:val="42"/>
          <w:lang w:eastAsia="ru-RU"/>
        </w:rPr>
      </w:pPr>
      <w:bookmarkStart w:id="0" w:name="_GoBack"/>
      <w:bookmarkEnd w:id="0"/>
      <w:r w:rsidRPr="00AE1A8A">
        <w:rPr>
          <w:rFonts w:ascii="Times New Roman" w:eastAsia="Times New Roman" w:hAnsi="Times New Roman" w:cs="Times New Roman"/>
          <w:b/>
          <w:color w:val="375E93"/>
          <w:kern w:val="36"/>
          <w:sz w:val="44"/>
          <w:szCs w:val="42"/>
          <w:lang w:eastAsia="ru-RU"/>
        </w:rPr>
        <w:t xml:space="preserve">Консультация для родителей: </w:t>
      </w:r>
    </w:p>
    <w:p w:rsidR="00AE1A8A" w:rsidRPr="00AE1A8A" w:rsidRDefault="00AE1A8A" w:rsidP="00AE1A8A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75E93"/>
          <w:kern w:val="36"/>
          <w:sz w:val="44"/>
          <w:szCs w:val="42"/>
          <w:lang w:eastAsia="ru-RU"/>
        </w:rPr>
      </w:pPr>
      <w:r w:rsidRPr="00AE1A8A">
        <w:rPr>
          <w:rFonts w:ascii="Times New Roman" w:eastAsia="Times New Roman" w:hAnsi="Times New Roman" w:cs="Times New Roman"/>
          <w:b/>
          <w:color w:val="375E93"/>
          <w:kern w:val="36"/>
          <w:sz w:val="44"/>
          <w:szCs w:val="42"/>
          <w:lang w:eastAsia="ru-RU"/>
        </w:rPr>
        <w:t xml:space="preserve">«Семейный досуг, как средство укрепления здоровья детей» </w:t>
      </w:r>
    </w:p>
    <w:p w:rsidR="00AE1A8A" w:rsidRPr="00AE1A8A" w:rsidRDefault="00AE1A8A" w:rsidP="00AE1A8A">
      <w:pPr>
        <w:spacing w:after="75" w:line="240" w:lineRule="auto"/>
        <w:jc w:val="right"/>
        <w:outlineLvl w:val="0"/>
        <w:rPr>
          <w:rFonts w:ascii="Times New Roman" w:eastAsia="Times New Roman" w:hAnsi="Times New Roman" w:cs="Times New Roman"/>
          <w:i/>
          <w:color w:val="FF0000"/>
          <w:kern w:val="36"/>
          <w:sz w:val="24"/>
          <w:szCs w:val="42"/>
          <w:lang w:eastAsia="ru-RU"/>
        </w:rPr>
      </w:pPr>
      <w:r w:rsidRPr="00AE1A8A">
        <w:rPr>
          <w:rFonts w:ascii="Times New Roman" w:eastAsia="Times New Roman" w:hAnsi="Times New Roman" w:cs="Times New Roman"/>
          <w:i/>
          <w:color w:val="FF0000"/>
          <w:kern w:val="36"/>
          <w:sz w:val="24"/>
          <w:szCs w:val="42"/>
          <w:lang w:eastAsia="ru-RU"/>
        </w:rPr>
        <w:t>(старший воспитатель Дмитриева О.Л.)</w:t>
      </w:r>
    </w:p>
    <w:p w:rsidR="00AE1A8A" w:rsidRPr="00AE1A8A" w:rsidRDefault="00AE1A8A" w:rsidP="00AE1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18"/>
          <w:szCs w:val="20"/>
          <w:bdr w:val="none" w:sz="0" w:space="0" w:color="auto" w:frame="1"/>
          <w:lang w:eastAsia="ru-RU"/>
        </w:rPr>
        <w:t>        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Забота о детях, их благополучии, счастье и здоровье всегда была и будет главной заботой семьи. Прочное место в режиме дня семьи должна занять физическая культура. Здоровье малыша, развитие его интеллекта. Формирование характера, воспитание у него полезных навыков и умений – вот важнейшие задачи, стоящие перед родителями.</w:t>
      </w:r>
    </w:p>
    <w:p w:rsid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 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Важно привить детям дошкольного возраста вкус к регулярным занятиям физкультурой, потребность в таких занятиях. Сделать это не просто. Если вы с первых лет приучили ребёнка к правильному режиму, закалили его, то ваша задача облегчается. Вам надо лишь последовательно продолжать </w:t>
      </w:r>
      <w:proofErr w:type="gramStart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начатое</w:t>
      </w:r>
      <w:proofErr w:type="gramEnd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. Но если вы уделяли физической культуре  недостаточно внимания, что-то упустили, не огорчайтесь. К счастью всё можно исправить. Надо только проявить настойчивость.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br/>
        <w:t xml:space="preserve">     Всем родителям хочется, чтобы их ребёнок рос здоровым, сильным крепким. Однако не все знают, как этого добиться. И в результате дети, особенно дошкольники, часто болеют, растут </w:t>
      </w:r>
      <w:proofErr w:type="gramStart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слабыми</w:t>
      </w:r>
      <w:proofErr w:type="gramEnd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, физически плохо развитыми. К этому, к сожалению, привыкли как к своеобразной норме. Маленький – значит слабый, — считают родители, — его надо охранять, защищать, оберегать, но защищают и оберегают малыша часто совсем не от того, от чего следует. Родители внимательно следят, чтобы ребёнок не бегал слишком много и слишком быстро (вдруг вспотеет!), не прыгал (как бы ни ушибся!), не лазал (а если упадёт?!), и, к сожалению, не очень задумываются о том, что их чрезмерная заботливость не делает ребёнка здоровее. Они часто забывают, что ключ к успеху в укреплении здоровья детей – в разумном физическом воспитании.</w:t>
      </w:r>
    </w:p>
    <w:p w:rsid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     Ведущей системой в организме ребёнка, является </w:t>
      </w:r>
      <w:proofErr w:type="gramStart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скелетно-мышечная</w:t>
      </w:r>
      <w:proofErr w:type="gramEnd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, а все остальные развиваются в прямой зависимости от неё. Нагружая мышечную систему, вы не только воспитываете ребёнка </w:t>
      </w:r>
      <w:proofErr w:type="gramStart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сильным</w:t>
      </w:r>
      <w:proofErr w:type="gramEnd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 и ловким, но и развиваете его сердце, лёгкие, все внутренние органы. Бег, например, заставляет быстрее биться сердце. Естественно, с  большим напряжением в это время работают лёгкие, почки, печень, так как усиливается обменные процессы. Таким образом, включение скелетно-мышечной системы в 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lastRenderedPageBreak/>
        <w:t xml:space="preserve">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     </w:t>
      </w:r>
    </w:p>
    <w:p w:rsid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Движение –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 Правильно организованное физическое воспитание способствует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:rsid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     Физическое воспитание ребёнка – не простое дело. Для того чтобы добиться успеха, родителям надо много знать и уметь. 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её для формирования жизненно важных навыков.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br/>
        <w:t xml:space="preserve">  Одним из важнейших средств воспитания являются гимнастические упражнения, различные формы ручного труда, подвижные игры. 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 Общаться с ребёнком во время физкультурных занятий надо, как бы играя, при этом всегда следует учитывать возраст ребёнка, его возможности. Добивайтесь, чтобы ребёнок выполнял упражнения с радостью и удовольствием, без нажима со стороны взрослых, не подозревая о том, что подчиняется его желаниям. </w:t>
      </w:r>
      <w:proofErr w:type="gramStart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Не должно возникать ссор и споров, которые могли бы,  оттолкнуть ребёнка от спортивных занятий,  и лишить его благотворного влияния на физического движения.</w:t>
      </w:r>
      <w:proofErr w:type="gramEnd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 Такое использование свободного времени полезно и взрослым, и детям. Занимаясь с ребёнком, взрослый помогает ему подтянуться, высоко подпрыгнуть, взобраться на стул или на гимнастическую стенку. Ребёнок восхищается отцом, какой папа сильный, как ловко его поднимает, как хорошо выполняет упражнения! Подражает матери в грациозности движений. Постепенно эти совместные занятия станут самыми счастливыми событиями дня, и ребёнок будет радоваться им, с нетерпением их ждать. 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lastRenderedPageBreak/>
        <w:t xml:space="preserve">Такие занятия должны стать ежедневными. Только систематическая забота о двигательном развитии ребёнка может </w:t>
      </w:r>
      <w:proofErr w:type="gramStart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принести  желаемые  результаты</w:t>
      </w:r>
      <w:proofErr w:type="gramEnd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: регулярное повторение и логическая преемственность занятий являются предпосылками успеха.</w:t>
      </w:r>
    </w:p>
    <w:p w:rsidR="00AE1A8A" w:rsidRP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  Необходимо иметь в виду и ещё одно немаловажное обстоятельство. Современная жизнь перенасыщена нервными перегрузками. Хотите вы или нет, но вам не остановить стремительный темп жизни. Физические упражнения – противовес, который поможет вашим детям противостоять стрессовым ситуациям. Чем более крепким здоровьем мы вооружим наших детей, тем лучше они приспособятся к современной жизни.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br/>
        <w:t xml:space="preserve">     Чтобы сознательно заниматься с ребёнком физкультурой, то </w:t>
      </w:r>
      <w:proofErr w:type="gramStart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есть</w:t>
      </w:r>
      <w:proofErr w:type="gramEnd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 чтобы уметь выбрать наиболее подходящие для него упражнения,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взрослеет.</w:t>
      </w:r>
    </w:p>
    <w:p w:rsidR="00FC6774" w:rsidRDefault="00FC6774"/>
    <w:sectPr w:rsidR="00FC6774" w:rsidSect="00AE1A8A">
      <w:pgSz w:w="11906" w:h="16838"/>
      <w:pgMar w:top="1134" w:right="991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CE"/>
    <w:rsid w:val="008F5CCE"/>
    <w:rsid w:val="00AE1A8A"/>
    <w:rsid w:val="00FB5F19"/>
    <w:rsid w:val="00FC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60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2019-03-11T05:01:00Z</dcterms:created>
  <dcterms:modified xsi:type="dcterms:W3CDTF">2019-03-11T05:01:00Z</dcterms:modified>
</cp:coreProperties>
</file>