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896B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FF48DC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  <w:sz w:val="56"/>
          <w:szCs w:val="56"/>
        </w:rPr>
      </w:pPr>
      <w:r w:rsidRPr="00896BA8">
        <w:rPr>
          <w:b/>
          <w:bCs/>
          <w:color w:val="7030A0"/>
          <w:sz w:val="56"/>
          <w:szCs w:val="56"/>
        </w:rPr>
        <w:t>Конспект занятия по экспериментированию во второй младшей группе</w:t>
      </w:r>
    </w:p>
    <w:p w:rsidR="00FF48DC" w:rsidRPr="00896BA8" w:rsidRDefault="00FF48DC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  <w:sz w:val="56"/>
          <w:szCs w:val="56"/>
        </w:rPr>
      </w:pPr>
      <w:r w:rsidRPr="00896BA8">
        <w:rPr>
          <w:b/>
          <w:bCs/>
          <w:color w:val="7030A0"/>
          <w:sz w:val="56"/>
          <w:szCs w:val="56"/>
        </w:rPr>
        <w:t xml:space="preserve"> </w:t>
      </w:r>
      <w:r w:rsidRPr="00896BA8">
        <w:rPr>
          <w:b/>
          <w:bCs/>
          <w:color w:val="FF0000"/>
          <w:sz w:val="56"/>
          <w:szCs w:val="56"/>
        </w:rPr>
        <w:t>«Снег»</w:t>
      </w:r>
    </w:p>
    <w:p w:rsidR="00896BA8" w:rsidRP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  <w:sz w:val="56"/>
          <w:szCs w:val="56"/>
        </w:rPr>
      </w:pPr>
    </w:p>
    <w:p w:rsidR="00896BA8" w:rsidRP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                 </w:t>
      </w: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P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                                       </w:t>
      </w:r>
      <w:r w:rsidRPr="00896BA8">
        <w:rPr>
          <w:bCs/>
          <w:color w:val="000000"/>
          <w:sz w:val="32"/>
          <w:szCs w:val="32"/>
        </w:rPr>
        <w:t>Воспитатель: Балданова Д.Б.</w:t>
      </w: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96BA8" w:rsidRP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 w:rsidRPr="00896BA8">
        <w:rPr>
          <w:bCs/>
          <w:color w:val="000000"/>
          <w:sz w:val="32"/>
          <w:szCs w:val="32"/>
        </w:rPr>
        <w:t>2021г.</w:t>
      </w:r>
    </w:p>
    <w:p w:rsidR="00896BA8" w:rsidRDefault="00896BA8" w:rsidP="00896B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896BA8" w:rsidRDefault="00896BA8" w:rsidP="00FF48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F48DC" w:rsidRDefault="00FF48DC" w:rsidP="00FF48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уточнить и систематизировать представления о снеге и его свойствах; сравнить свойства снега и воды; обучать детей экспериментированию в виде пробующих действий воспитателя; пробуждать в детях исследовательский интерес.</w:t>
      </w:r>
    </w:p>
    <w:p w:rsidR="00FF48DC" w:rsidRDefault="00FF48DC" w:rsidP="00FF48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Материалы</w:t>
      </w:r>
      <w:r>
        <w:rPr>
          <w:color w:val="000000"/>
          <w:sz w:val="27"/>
          <w:szCs w:val="27"/>
        </w:rPr>
        <w:t>: таз со снегом, таз с водой, формочки, совочки, ложки детские, розетки, 2 банки от йогурта, пуговица.</w:t>
      </w:r>
    </w:p>
    <w:p w:rsidR="00FF48DC" w:rsidRDefault="00FF48DC" w:rsidP="00FF48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Ход занятия</w:t>
      </w:r>
      <w:r>
        <w:rPr>
          <w:color w:val="000000"/>
          <w:sz w:val="27"/>
          <w:szCs w:val="27"/>
        </w:rPr>
        <w:t>:</w:t>
      </w:r>
    </w:p>
    <w:p w:rsidR="00FF48DC" w:rsidRDefault="00FF48DC" w:rsidP="00FF48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вносит таз со снегом.</w:t>
      </w:r>
    </w:p>
    <w:p w:rsidR="00FF48DC" w:rsidRDefault="00FF48DC" w:rsidP="00FF48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это? (Снег) На что он похож? (На мороженое, на вату, на молоко, на облака) Потрогайте снег. Какой он? (Холодный, мокрый, мягкий, белый, пушистый, блестящий)</w:t>
      </w:r>
    </w:p>
    <w:p w:rsidR="00FF48DC" w:rsidRDefault="00FF48DC" w:rsidP="00FF48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ставит перед детьми таз с водой.</w:t>
      </w:r>
    </w:p>
    <w:p w:rsidR="00FF48DC" w:rsidRDefault="00FF48DC" w:rsidP="00FF48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А что в этом тазу? (Вода) Снег и вода похожи? (Ответы детей) Потрогайте воду. Посмотрите на пальчики, какие они? (Мокрые) Теперь потрогайте другой рукой снег. Посмотрите на пальчики, какие они? (Тоже мокрые) И вода, и снег – мокрые. Снег холодный, а вода? (Тоже холодная) Значит, и снег, и вода холодные. А похожи они еще чем-то? (Да, они белые) Давайте проверим, белые ли они? Белым бывает молоко, бумага. Что на них больше похоже, снег или вода? (Снег) Верно. А вода прозрачная, в ней ничего не спрячешь, все видно. Давайте спрячем пуговицу в воде. Видно вам ее? (Да) Да, пуговицу в воде не спрятать, ведь вода прозрачная. А давайте спрячем пуговицу в снегу. Видно ее? (Нет) Вода прозрачная, а снег – нет. Давайте перельем воду из одной баночки в другую. Льется? (Да) </w:t>
      </w: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 xml:space="preserve"> теперь снег попробуем перелить. Получается? (Нет) Значит, вода льется, а снег не льется.</w:t>
      </w:r>
    </w:p>
    <w:p w:rsidR="00FF48DC" w:rsidRDefault="00FF48DC" w:rsidP="00FF48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давайте сделаем пирожное из воды. Дети наливают воду в формочку и переворачивают. Не получилось? (Нет) </w:t>
      </w: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 xml:space="preserve"> теперь сделаем пирожные из снега. Дети совочком накладывают снег в формочки и переворачивают. Получилось! Из снега можно лепить, а из воды лепить нельзя.</w:t>
      </w:r>
    </w:p>
    <w:p w:rsidR="00FF48DC" w:rsidRDefault="00FF48DC" w:rsidP="00FF48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Налейте немного воды на ладошку и понаблюдайте, изменилась ли вода? Дети наливают ложечкой воду на ладошку. (Вода не изменилась) </w:t>
      </w: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 xml:space="preserve"> теперь положим на ладошку снег и посмотрим, изменится ли он? Дети ложечкой кладут на ладошку снег и наблюдают. Что произошло, ребята? Откуда взялась вода? (Снег растаял) Верно, снег растаял и превратился в воду. Почему снег на ладошке растаял? (Ладошка теплая) А если снег не брать в ладошку, он растает? Проверим это. Положим снег в розетку и поставим в группе, а затем посмотрим, растаял он или нет. Через некоторое время дети замечают, что снег растаял, и делается вывод: снег в тепле тает и превращается в воду.</w:t>
      </w:r>
    </w:p>
    <w:p w:rsidR="00AD1A21" w:rsidRDefault="00AD1A21" w:rsidP="00FF48DC"/>
    <w:p w:rsidR="00896BA8" w:rsidRDefault="00896BA8" w:rsidP="00FF48DC"/>
    <w:p w:rsidR="00896BA8" w:rsidRDefault="00896BA8" w:rsidP="00FF48DC"/>
    <w:p w:rsidR="00896BA8" w:rsidRDefault="00896BA8" w:rsidP="00FF48DC"/>
    <w:p w:rsidR="00896BA8" w:rsidRDefault="00896BA8" w:rsidP="00FF48DC"/>
    <w:p w:rsidR="00896BA8" w:rsidRDefault="00896BA8" w:rsidP="00FF48DC"/>
    <w:p w:rsidR="00896BA8" w:rsidRDefault="00896BA8" w:rsidP="00FF48DC">
      <w:r>
        <w:rPr>
          <w:noProof/>
          <w:lang w:eastAsia="ru-RU"/>
        </w:rPr>
        <w:lastRenderedPageBreak/>
        <w:drawing>
          <wp:inline distT="0" distB="0" distL="0" distR="0">
            <wp:extent cx="5095875" cy="3895725"/>
            <wp:effectExtent l="0" t="0" r="9525" b="9525"/>
            <wp:docPr id="1" name="Рисунок 1" descr="C:\Users\User\AppData\Local\Microsoft\Windows\INetCache\Content.Word\IMG_20210202_09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10202_0929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827" cy="389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BA8" w:rsidRDefault="00896BA8" w:rsidP="00896BA8"/>
    <w:p w:rsidR="00896BA8" w:rsidRDefault="00896BA8" w:rsidP="00896BA8">
      <w:pPr>
        <w:tabs>
          <w:tab w:val="left" w:pos="193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4454248"/>
            <wp:effectExtent l="0" t="0" r="3175" b="3810"/>
            <wp:docPr id="2" name="Рисунок 2" descr="C:\Users\User\AppData\Local\Microsoft\Windows\INetCache\Content.Word\IMG_20210202_09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10202_0929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BA8" w:rsidRDefault="00896BA8" w:rsidP="00896BA8">
      <w:pPr>
        <w:tabs>
          <w:tab w:val="left" w:pos="3150"/>
        </w:tabs>
      </w:pPr>
      <w:r>
        <w:tab/>
      </w:r>
    </w:p>
    <w:p w:rsidR="00896BA8" w:rsidRPr="00896BA8" w:rsidRDefault="00896BA8" w:rsidP="00896BA8">
      <w:pPr>
        <w:tabs>
          <w:tab w:val="left" w:pos="31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4752340" cy="4238014"/>
            <wp:effectExtent l="0" t="0" r="0" b="0"/>
            <wp:docPr id="3" name="Рисунок 3" descr="C:\Users\User\AppData\Local\Microsoft\Windows\INetCache\Content.Word\IMG_20210202_09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10202_0944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952" cy="424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ab/>
      </w:r>
      <w:r>
        <w:rPr>
          <w:noProof/>
          <w:lang w:eastAsia="ru-RU"/>
        </w:rPr>
        <w:drawing>
          <wp:inline distT="0" distB="0" distL="0" distR="0">
            <wp:extent cx="4876702" cy="4476750"/>
            <wp:effectExtent l="0" t="0" r="635" b="0"/>
            <wp:docPr id="4" name="Рисунок 4" descr="C:\Users\User\AppData\Local\Microsoft\Windows\INetCache\Content.Word\IMG_20210202_10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10202_100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429" cy="448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6BA8" w:rsidRPr="00896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DC"/>
    <w:rsid w:val="00896BA8"/>
    <w:rsid w:val="00957098"/>
    <w:rsid w:val="00AD1A21"/>
    <w:rsid w:val="00FF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D097"/>
  <w15:chartTrackingRefBased/>
  <w15:docId w15:val="{078564AF-6074-4369-9C96-ED7C1534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2021-02-14T04:48:00Z</dcterms:created>
  <dcterms:modified xsi:type="dcterms:W3CDTF">2021-02-14T05:09:00Z</dcterms:modified>
</cp:coreProperties>
</file>